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59" w:rsidRDefault="00F4186A">
      <w:pPr>
        <w:rPr>
          <w:rFonts w:ascii="Arial" w:hAnsi="Arial" w:cs="Arial"/>
        </w:rPr>
      </w:pPr>
      <w:r>
        <w:rPr>
          <w:rFonts w:ascii="Arial" w:hAnsi="Arial" w:cs="Arial"/>
        </w:rPr>
        <w:t>J</w:t>
      </w:r>
      <w:r w:rsidR="00BC3A59">
        <w:rPr>
          <w:rFonts w:ascii="Arial" w:hAnsi="Arial" w:cs="Arial"/>
        </w:rPr>
        <w:t xml:space="preserve">oel </w:t>
      </w:r>
      <w:proofErr w:type="spellStart"/>
      <w:r w:rsidR="00BC3A59">
        <w:rPr>
          <w:rFonts w:ascii="Arial" w:hAnsi="Arial" w:cs="Arial"/>
        </w:rPr>
        <w:t>Salatin</w:t>
      </w:r>
      <w:proofErr w:type="spellEnd"/>
      <w:r w:rsidR="00BC3A59">
        <w:rPr>
          <w:rFonts w:ascii="Arial" w:hAnsi="Arial" w:cs="Arial"/>
        </w:rPr>
        <w:t xml:space="preserve"> of </w:t>
      </w:r>
      <w:proofErr w:type="spellStart"/>
      <w:r w:rsidR="00BC3A59">
        <w:rPr>
          <w:rFonts w:ascii="Arial" w:hAnsi="Arial" w:cs="Arial"/>
        </w:rPr>
        <w:t>Polyface</w:t>
      </w:r>
      <w:proofErr w:type="spellEnd"/>
      <w:r w:rsidR="00BC3A59">
        <w:rPr>
          <w:rFonts w:ascii="Arial" w:hAnsi="Arial" w:cs="Arial"/>
        </w:rPr>
        <w:t xml:space="preserve"> Farm</w:t>
      </w:r>
      <w:proofErr w:type="gramStart"/>
      <w:r w:rsidR="00BC3A59">
        <w:rPr>
          <w:rFonts w:ascii="Arial" w:hAnsi="Arial" w:cs="Arial"/>
        </w:rPr>
        <w:tab/>
      </w:r>
      <w:r w:rsidR="00BC3A59">
        <w:rPr>
          <w:rFonts w:ascii="Arial" w:hAnsi="Arial" w:cs="Arial"/>
        </w:rPr>
        <w:tab/>
      </w:r>
      <w:r w:rsidR="00BC3A59">
        <w:rPr>
          <w:rFonts w:ascii="Arial" w:hAnsi="Arial" w:cs="Arial"/>
          <w:b/>
          <w:bCs/>
          <w:color w:val="CC0000"/>
          <w:sz w:val="27"/>
          <w:szCs w:val="27"/>
        </w:rPr>
        <w:t>The</w:t>
      </w:r>
      <w:proofErr w:type="gramEnd"/>
      <w:r w:rsidR="00BC3A59">
        <w:rPr>
          <w:rFonts w:ascii="Arial" w:hAnsi="Arial" w:cs="Arial"/>
          <w:b/>
          <w:bCs/>
          <w:color w:val="CC0000"/>
          <w:sz w:val="27"/>
          <w:szCs w:val="27"/>
        </w:rPr>
        <w:t xml:space="preserve"> Way Hogs Were Designed to be Raised</w:t>
      </w:r>
      <w:r w:rsidR="00BC3A59">
        <w:rPr>
          <w:rFonts w:ascii="Arial" w:hAnsi="Arial" w:cs="Arial"/>
        </w:rPr>
        <w:tab/>
      </w:r>
      <w:r w:rsidR="00BC3A59">
        <w:rPr>
          <w:rFonts w:ascii="Arial" w:hAnsi="Arial" w:cs="Arial"/>
        </w:rPr>
        <w:tab/>
      </w:r>
      <w:r w:rsidR="00BC3A59">
        <w:rPr>
          <w:rFonts w:ascii="Arial" w:hAnsi="Arial" w:cs="Arial"/>
        </w:rPr>
        <w:tab/>
      </w:r>
      <w:r w:rsidR="00BC3A59" w:rsidRPr="00BC3A59">
        <w:rPr>
          <w:rFonts w:ascii="Arial" w:hAnsi="Arial" w:cs="Arial"/>
        </w:rPr>
        <w:t>http://www.youtube.com/watch?feature=player_embedded&amp;v=JjBtZxlkEDw</w:t>
      </w:r>
    </w:p>
    <w:p w:rsidR="00BC3A59" w:rsidRDefault="00492FFC">
      <w:pPr>
        <w:rPr>
          <w:rFonts w:ascii="Arial" w:hAnsi="Arial" w:cs="Arial"/>
        </w:rPr>
      </w:pPr>
      <w:r w:rsidRPr="00492FFC">
        <w:rPr>
          <w:rFonts w:ascii="Arial" w:hAnsi="Arial" w:cs="Arial"/>
        </w:rPr>
        <w:t>http://www.youtube.com/watch?annotation_id=annotation_37681&amp;feature=iv&amp;src_vid=QBM9bxHQoeg&amp;v=7ed66QeR61M</w:t>
      </w:r>
    </w:p>
    <w:p w:rsidR="00BC3A59" w:rsidRDefault="0060294B">
      <w:pPr>
        <w:rPr>
          <w:rFonts w:ascii="Arial" w:hAnsi="Arial" w:cs="Arial"/>
        </w:rPr>
      </w:pPr>
      <w:r>
        <w:rPr>
          <w:rFonts w:ascii="Arial" w:hAnsi="Arial" w:cs="Arial"/>
        </w:rPr>
        <w:t xml:space="preserve">The </w:t>
      </w:r>
      <w:proofErr w:type="spellStart"/>
      <w:r>
        <w:rPr>
          <w:rFonts w:ascii="Arial" w:hAnsi="Arial" w:cs="Arial"/>
        </w:rPr>
        <w:t>Wildlands</w:t>
      </w:r>
      <w:proofErr w:type="spellEnd"/>
      <w:r>
        <w:rPr>
          <w:rFonts w:ascii="Arial" w:hAnsi="Arial" w:cs="Arial"/>
        </w:rPr>
        <w:t xml:space="preserve"> project</w:t>
      </w:r>
    </w:p>
    <w:p w:rsidR="00BC3A59" w:rsidRDefault="00EE598A" w:rsidP="0060294B">
      <w:pPr>
        <w:ind w:firstLine="720"/>
      </w:pPr>
      <w:hyperlink r:id="rId6" w:history="1">
        <w:r w:rsidR="0060294B" w:rsidRPr="00902FED">
          <w:rPr>
            <w:rStyle w:val="Hyperlink"/>
          </w:rPr>
          <w:t>http://www.youtube.com/watch?feature=player_embedded&amp;v=o3qW2XJZdSA</w:t>
        </w:r>
      </w:hyperlink>
    </w:p>
    <w:p w:rsidR="00314A0B" w:rsidRDefault="00314A0B" w:rsidP="00314A0B">
      <w:pPr>
        <w:shd w:val="clear" w:color="auto" w:fill="FFFFFF"/>
        <w:spacing w:before="100" w:beforeAutospacing="1" w:line="264" w:lineRule="atLeast"/>
        <w:outlineLvl w:val="1"/>
        <w:rPr>
          <w:rFonts w:ascii="Arial" w:eastAsia="Times New Roman" w:hAnsi="Arial" w:cs="Arial"/>
          <w:b/>
          <w:bCs/>
          <w:color w:val="333333"/>
          <w:sz w:val="30"/>
          <w:szCs w:val="30"/>
        </w:rPr>
      </w:pPr>
      <w:r w:rsidRPr="00314A0B">
        <w:rPr>
          <w:rFonts w:ascii="Arial" w:eastAsia="Times New Roman" w:hAnsi="Arial" w:cs="Arial"/>
          <w:b/>
          <w:bCs/>
          <w:color w:val="333333"/>
          <w:sz w:val="30"/>
          <w:szCs w:val="30"/>
        </w:rPr>
        <w:t xml:space="preserve">Jesse Ventura </w:t>
      </w:r>
      <w:r>
        <w:rPr>
          <w:rFonts w:ascii="Arial" w:eastAsia="Times New Roman" w:hAnsi="Arial" w:cs="Arial"/>
          <w:b/>
          <w:bCs/>
          <w:color w:val="333333"/>
          <w:sz w:val="30"/>
          <w:szCs w:val="30"/>
        </w:rPr>
        <w:t>host of Conspiracy Theory</w:t>
      </w:r>
    </w:p>
    <w:p w:rsidR="000B1475" w:rsidRPr="00314A0B" w:rsidRDefault="000B1475" w:rsidP="000B1475">
      <w:pPr>
        <w:shd w:val="clear" w:color="auto" w:fill="FFFFFF"/>
        <w:spacing w:before="100" w:beforeAutospacing="1" w:line="264" w:lineRule="atLeast"/>
        <w:ind w:firstLine="720"/>
        <w:outlineLvl w:val="1"/>
        <w:rPr>
          <w:rFonts w:ascii="Arial" w:eastAsia="Times New Roman" w:hAnsi="Arial" w:cs="Arial"/>
          <w:b/>
          <w:bCs/>
          <w:color w:val="333333"/>
          <w:sz w:val="30"/>
          <w:szCs w:val="30"/>
        </w:rPr>
      </w:pPr>
      <w:r w:rsidRPr="000B1475">
        <w:rPr>
          <w:rFonts w:ascii="Arial" w:hAnsi="Arial" w:cs="Arial"/>
          <w:color w:val="388222"/>
          <w:lang w:val="en"/>
        </w:rPr>
        <w:t>www.trutv.com/shows/</w:t>
      </w:r>
      <w:r w:rsidRPr="000B1475">
        <w:rPr>
          <w:rFonts w:ascii="Arial" w:hAnsi="Arial" w:cs="Arial"/>
          <w:b/>
          <w:bCs/>
          <w:color w:val="388222"/>
          <w:lang w:val="en"/>
        </w:rPr>
        <w:t>conspiracy</w:t>
      </w:r>
      <w:r w:rsidRPr="000B1475">
        <w:rPr>
          <w:rFonts w:ascii="Arial" w:hAnsi="Arial" w:cs="Arial"/>
          <w:color w:val="388222"/>
          <w:lang w:val="en"/>
        </w:rPr>
        <w:t>_</w:t>
      </w:r>
      <w:r w:rsidRPr="000B1475">
        <w:rPr>
          <w:rFonts w:ascii="Arial" w:hAnsi="Arial" w:cs="Arial"/>
          <w:b/>
          <w:bCs/>
          <w:color w:val="388222"/>
          <w:lang w:val="en"/>
        </w:rPr>
        <w:t>theory</w:t>
      </w:r>
    </w:p>
    <w:p w:rsidR="0060294B" w:rsidRDefault="00EE598A" w:rsidP="0060294B">
      <w:pPr>
        <w:ind w:firstLine="720"/>
        <w:rPr>
          <w:rFonts w:ascii="Arial" w:hAnsi="Arial" w:cs="Arial"/>
          <w:color w:val="388222"/>
          <w:lang w:val="en"/>
        </w:rPr>
      </w:pPr>
      <w:hyperlink r:id="rId7" w:history="1">
        <w:r w:rsidR="008A1DAA" w:rsidRPr="009317E9">
          <w:rPr>
            <w:rStyle w:val="Hyperlink"/>
            <w:rFonts w:ascii="Arial" w:hAnsi="Arial" w:cs="Arial"/>
            <w:lang w:val="en"/>
          </w:rPr>
          <w:t>www.</w:t>
        </w:r>
        <w:r w:rsidR="008A1DAA" w:rsidRPr="009317E9">
          <w:rPr>
            <w:rStyle w:val="Hyperlink"/>
            <w:rFonts w:ascii="Arial" w:hAnsi="Arial" w:cs="Arial"/>
            <w:b/>
            <w:bCs/>
            <w:lang w:val="en"/>
          </w:rPr>
          <w:t>conspiracytheoryjesseventura</w:t>
        </w:r>
        <w:r w:rsidR="008A1DAA" w:rsidRPr="009317E9">
          <w:rPr>
            <w:rStyle w:val="Hyperlink"/>
            <w:rFonts w:ascii="Arial" w:hAnsi="Arial" w:cs="Arial"/>
            <w:lang w:val="en"/>
          </w:rPr>
          <w:t>.com</w:t>
        </w:r>
      </w:hyperlink>
    </w:p>
    <w:p w:rsidR="008A1DAA" w:rsidRDefault="008A1DAA" w:rsidP="0060294B">
      <w:pPr>
        <w:ind w:firstLine="720"/>
        <w:rPr>
          <w:rFonts w:ascii="Arial" w:hAnsi="Arial" w:cs="Arial"/>
          <w:color w:val="388222"/>
          <w:lang w:val="en"/>
        </w:rPr>
      </w:pPr>
      <w:r w:rsidRPr="008A1DAA">
        <w:rPr>
          <w:rFonts w:ascii="Arial" w:hAnsi="Arial" w:cs="Arial"/>
          <w:color w:val="388222"/>
          <w:lang w:val="en"/>
        </w:rPr>
        <w:t>tv.naturalnews.com/</w:t>
      </w:r>
      <w:proofErr w:type="spellStart"/>
      <w:r w:rsidRPr="008A1DAA">
        <w:rPr>
          <w:rFonts w:ascii="Arial" w:hAnsi="Arial" w:cs="Arial"/>
          <w:color w:val="388222"/>
          <w:lang w:val="en"/>
        </w:rPr>
        <w:t>v.asp?v</w:t>
      </w:r>
      <w:proofErr w:type="spellEnd"/>
      <w:r w:rsidRPr="008A1DAA">
        <w:rPr>
          <w:rFonts w:ascii="Arial" w:hAnsi="Arial" w:cs="Arial"/>
          <w:color w:val="388222"/>
          <w:lang w:val="en"/>
        </w:rPr>
        <w:t>=C67234C7049D2AB2F3D897B</w:t>
      </w:r>
    </w:p>
    <w:p w:rsidR="008A1DAA" w:rsidRDefault="00EE598A" w:rsidP="0060294B">
      <w:pPr>
        <w:ind w:firstLine="720"/>
        <w:rPr>
          <w:rFonts w:ascii="Arial" w:hAnsi="Arial" w:cs="Arial"/>
          <w:color w:val="388222"/>
          <w:lang w:val="en"/>
        </w:rPr>
      </w:pPr>
      <w:hyperlink r:id="rId8" w:history="1">
        <w:r w:rsidR="008A1DAA" w:rsidRPr="009317E9">
          <w:rPr>
            <w:rStyle w:val="Hyperlink"/>
            <w:rFonts w:ascii="Arial" w:hAnsi="Arial" w:cs="Arial"/>
            <w:lang w:val="en"/>
          </w:rPr>
          <w:t>www.radaronline.com/exclusives/2010/11/</w:t>
        </w:r>
        <w:r w:rsidR="008A1DAA" w:rsidRPr="009317E9">
          <w:rPr>
            <w:rStyle w:val="Hyperlink"/>
            <w:rFonts w:ascii="Arial" w:hAnsi="Arial" w:cs="Arial"/>
            <w:b/>
            <w:bCs/>
            <w:lang w:val="en"/>
          </w:rPr>
          <w:t>jesse</w:t>
        </w:r>
        <w:r w:rsidR="008A1DAA" w:rsidRPr="009317E9">
          <w:rPr>
            <w:rStyle w:val="Hyperlink"/>
            <w:rFonts w:ascii="Arial" w:hAnsi="Arial" w:cs="Arial"/>
            <w:lang w:val="en"/>
          </w:rPr>
          <w:t>-</w:t>
        </w:r>
        <w:r w:rsidR="008A1DAA" w:rsidRPr="009317E9">
          <w:rPr>
            <w:rStyle w:val="Hyperlink"/>
            <w:rFonts w:ascii="Arial" w:hAnsi="Arial" w:cs="Arial"/>
            <w:b/>
            <w:bCs/>
            <w:lang w:val="en"/>
          </w:rPr>
          <w:t>ventura</w:t>
        </w:r>
        <w:r w:rsidR="008A1DAA" w:rsidRPr="009317E9">
          <w:rPr>
            <w:rStyle w:val="Hyperlink"/>
            <w:rFonts w:ascii="Arial" w:hAnsi="Arial" w:cs="Arial"/>
            <w:lang w:val="en"/>
          </w:rPr>
          <w:t>s-shocking</w:t>
        </w:r>
      </w:hyperlink>
      <w:r w:rsidR="008A1DAA" w:rsidRPr="008A1DAA">
        <w:rPr>
          <w:rFonts w:ascii="Arial" w:hAnsi="Arial" w:cs="Arial"/>
          <w:color w:val="388222"/>
          <w:lang w:val="en"/>
        </w:rPr>
        <w:t>...</w:t>
      </w:r>
    </w:p>
    <w:p w:rsidR="008A1DAA" w:rsidRDefault="008A1DAA" w:rsidP="0060294B">
      <w:pPr>
        <w:ind w:firstLine="720"/>
        <w:rPr>
          <w:rFonts w:ascii="Arial" w:hAnsi="Arial" w:cs="Arial"/>
          <w:color w:val="388222"/>
          <w:lang w:val="en"/>
        </w:rPr>
      </w:pPr>
      <w:r w:rsidRPr="008A1DAA">
        <w:rPr>
          <w:rFonts w:ascii="Arial" w:hAnsi="Arial" w:cs="Arial"/>
          <w:b/>
          <w:bCs/>
          <w:color w:val="388222"/>
          <w:lang w:val="en"/>
        </w:rPr>
        <w:t>death</w:t>
      </w:r>
      <w:r w:rsidRPr="008A1DAA">
        <w:rPr>
          <w:rFonts w:ascii="Arial" w:hAnsi="Arial" w:cs="Arial"/>
          <w:color w:val="388222"/>
          <w:lang w:val="en"/>
        </w:rPr>
        <w:t>by1000papercuts.com/2010/12/</w:t>
      </w:r>
      <w:r w:rsidRPr="008A1DAA">
        <w:rPr>
          <w:rFonts w:ascii="Arial" w:hAnsi="Arial" w:cs="Arial"/>
          <w:b/>
          <w:bCs/>
          <w:color w:val="388222"/>
          <w:lang w:val="en"/>
        </w:rPr>
        <w:t>jesse</w:t>
      </w:r>
      <w:r w:rsidRPr="008A1DAA">
        <w:rPr>
          <w:rFonts w:ascii="Arial" w:hAnsi="Arial" w:cs="Arial"/>
          <w:color w:val="388222"/>
          <w:lang w:val="en"/>
        </w:rPr>
        <w:t>-</w:t>
      </w:r>
      <w:r w:rsidRPr="008A1DAA">
        <w:rPr>
          <w:rFonts w:ascii="Arial" w:hAnsi="Arial" w:cs="Arial"/>
          <w:b/>
          <w:bCs/>
          <w:color w:val="388222"/>
          <w:lang w:val="en"/>
        </w:rPr>
        <w:t>ventura</w:t>
      </w:r>
      <w:r w:rsidRPr="008A1DAA">
        <w:rPr>
          <w:rFonts w:ascii="Arial" w:hAnsi="Arial" w:cs="Arial"/>
          <w:color w:val="388222"/>
          <w:lang w:val="en"/>
        </w:rPr>
        <w:t>-show-fema-camps-one...</w:t>
      </w:r>
    </w:p>
    <w:p w:rsidR="00145699" w:rsidRDefault="00145699" w:rsidP="0060294B">
      <w:pPr>
        <w:ind w:firstLine="720"/>
        <w:rPr>
          <w:rFonts w:ascii="Arial" w:hAnsi="Arial" w:cs="Arial"/>
          <w:color w:val="388222"/>
          <w:lang w:val="en"/>
        </w:rPr>
      </w:pPr>
      <w:r w:rsidRPr="00145699">
        <w:rPr>
          <w:rFonts w:ascii="Arial" w:hAnsi="Arial" w:cs="Arial"/>
          <w:color w:val="388222"/>
          <w:lang w:val="en"/>
        </w:rPr>
        <w:t>http://www.youtube.com/user/TheAlexJonesChannel</w:t>
      </w:r>
    </w:p>
    <w:p w:rsidR="008A1DAA" w:rsidRDefault="00B61308" w:rsidP="0060294B">
      <w:pPr>
        <w:ind w:firstLine="720"/>
        <w:rPr>
          <w:rFonts w:ascii="Arial" w:hAnsi="Arial" w:cs="Arial"/>
          <w:color w:val="388222"/>
          <w:lang w:val="en"/>
        </w:rPr>
      </w:pPr>
      <w:hyperlink r:id="rId9" w:history="1">
        <w:r w:rsidRPr="009317E9">
          <w:rPr>
            <w:rStyle w:val="Hyperlink"/>
            <w:rFonts w:ascii="Arial" w:hAnsi="Arial" w:cs="Arial"/>
            <w:lang w:val="en"/>
          </w:rPr>
          <w:t>www.prisonplanet.com/</w:t>
        </w:r>
        <w:r w:rsidRPr="009317E9">
          <w:rPr>
            <w:rStyle w:val="Hyperlink"/>
            <w:rFonts w:ascii="Arial" w:hAnsi="Arial" w:cs="Arial"/>
            <w:b/>
            <w:bCs/>
            <w:lang w:val="en"/>
          </w:rPr>
          <w:t>jesse</w:t>
        </w:r>
        <w:r w:rsidRPr="009317E9">
          <w:rPr>
            <w:rStyle w:val="Hyperlink"/>
            <w:rFonts w:ascii="Arial" w:hAnsi="Arial" w:cs="Arial"/>
            <w:lang w:val="en"/>
          </w:rPr>
          <w:t>-</w:t>
        </w:r>
        <w:r w:rsidRPr="009317E9">
          <w:rPr>
            <w:rStyle w:val="Hyperlink"/>
            <w:rFonts w:ascii="Arial" w:hAnsi="Arial" w:cs="Arial"/>
            <w:b/>
            <w:bCs/>
            <w:lang w:val="en"/>
          </w:rPr>
          <w:t>ventura</w:t>
        </w:r>
        <w:r w:rsidRPr="009317E9">
          <w:rPr>
            <w:rStyle w:val="Hyperlink"/>
            <w:rFonts w:ascii="Arial" w:hAnsi="Arial" w:cs="Arial"/>
            <w:lang w:val="en"/>
          </w:rPr>
          <w:t>-questions-obamas-narrative-of</w:t>
        </w:r>
      </w:hyperlink>
      <w:r w:rsidR="008A1DAA" w:rsidRPr="008A1DAA">
        <w:rPr>
          <w:rFonts w:ascii="Arial" w:hAnsi="Arial" w:cs="Arial"/>
          <w:color w:val="388222"/>
          <w:lang w:val="en"/>
        </w:rPr>
        <w:t>...</w:t>
      </w:r>
    </w:p>
    <w:p w:rsidR="00B61308" w:rsidRDefault="00EE598A" w:rsidP="0060294B">
      <w:pPr>
        <w:ind w:firstLine="720"/>
      </w:pPr>
      <w:hyperlink r:id="rId10" w:history="1">
        <w:r w:rsidR="00B61308" w:rsidRPr="009317E9">
          <w:rPr>
            <w:rStyle w:val="Hyperlink"/>
          </w:rPr>
          <w:t>http://www.youtube.com/watch?v=k75h0nHv7xM&amp;feature=player_embedded</w:t>
        </w:r>
      </w:hyperlink>
    </w:p>
    <w:p w:rsidR="00B61308" w:rsidRDefault="00EE598A" w:rsidP="0060294B">
      <w:pPr>
        <w:ind w:firstLine="720"/>
      </w:pPr>
      <w:hyperlink r:id="rId11" w:history="1">
        <w:r w:rsidR="00B61308" w:rsidRPr="009317E9">
          <w:rPr>
            <w:rStyle w:val="Hyperlink"/>
          </w:rPr>
          <w:t>http://www.youtube.com/watch?feature=player_embedded&amp;v=yE5RXf5IBrM</w:t>
        </w:r>
      </w:hyperlink>
    </w:p>
    <w:p w:rsidR="00B61308" w:rsidRDefault="00EE598A" w:rsidP="0060294B">
      <w:pPr>
        <w:ind w:firstLine="720"/>
      </w:pPr>
      <w:hyperlink r:id="rId12" w:history="1">
        <w:r w:rsidR="00B61308" w:rsidRPr="009317E9">
          <w:rPr>
            <w:rStyle w:val="Hyperlink"/>
          </w:rPr>
          <w:t>http://www.youtube.com/watch?feature=player_embedded&amp;v=79v3f9poBos</w:t>
        </w:r>
      </w:hyperlink>
    </w:p>
    <w:p w:rsidR="00B61308" w:rsidRDefault="00B61308" w:rsidP="0060294B">
      <w:pPr>
        <w:ind w:firstLine="720"/>
      </w:pPr>
    </w:p>
    <w:p w:rsidR="0060294B" w:rsidRPr="009D0706" w:rsidRDefault="0060294B" w:rsidP="0060294B">
      <w:pPr>
        <w:rPr>
          <w:b/>
          <w:sz w:val="32"/>
          <w:szCs w:val="32"/>
        </w:rPr>
      </w:pPr>
      <w:r w:rsidRPr="009D0706">
        <w:rPr>
          <w:b/>
          <w:sz w:val="32"/>
          <w:szCs w:val="32"/>
        </w:rPr>
        <w:t>Agenda 21</w:t>
      </w:r>
      <w:r w:rsidR="006B2CA3" w:rsidRPr="009D0706">
        <w:rPr>
          <w:b/>
          <w:sz w:val="32"/>
          <w:szCs w:val="32"/>
        </w:rPr>
        <w:tab/>
      </w:r>
    </w:p>
    <w:p w:rsidR="006B2CA3" w:rsidRDefault="006B2CA3" w:rsidP="0060294B">
      <w:pPr>
        <w:rPr>
          <w:rFonts w:ascii="Arial" w:hAnsi="Arial" w:cs="Arial"/>
          <w:color w:val="444444"/>
          <w:sz w:val="20"/>
          <w:szCs w:val="20"/>
          <w:lang w:val="en"/>
        </w:rPr>
      </w:pPr>
      <w:r>
        <w:rPr>
          <w:rFonts w:ascii="Arial" w:hAnsi="Arial" w:cs="Arial"/>
          <w:color w:val="444444"/>
          <w:sz w:val="20"/>
          <w:szCs w:val="20"/>
          <w:lang w:val="en"/>
        </w:rPr>
        <w:t>The First Amendment is to protect churches, the freedom of speech and the right to petition the government. This is why we have the Second Amendment because words don't work against tyranny. The second amendment is not about hunting as some would have us believe. The American people are becoming fed up with the way the current and previous administrations have used executive orders to abolish our constitutional rights. I love America and what it stands for.  I would love to continue to be proud of this great nation as all my ancestors have been. That can only happen if we return to a nation of "We the People," and get away from the "We the Government," mentality that Congress the House of Representatives and current and previous administrations have adopted. We were a free nation once and I would like to return to that. Allowing the UN to control things will only decrease the small amount of freedoms that we have currently. I pray that God will bless you all and move your hearts to do what is right for this great nation of free Americans.</w:t>
      </w:r>
    </w:p>
    <w:p w:rsidR="00581A71" w:rsidRPr="00581A71" w:rsidRDefault="00581A71" w:rsidP="00581A71">
      <w:pPr>
        <w:shd w:val="clear" w:color="auto" w:fill="FFFFFF"/>
        <w:spacing w:after="0" w:line="240" w:lineRule="auto"/>
        <w:rPr>
          <w:rFonts w:ascii="Arial" w:eastAsia="Times New Roman" w:hAnsi="Arial" w:cs="Arial"/>
          <w:color w:val="444444"/>
          <w:sz w:val="20"/>
          <w:szCs w:val="20"/>
          <w:lang w:val="en"/>
        </w:rPr>
      </w:pPr>
      <w:r w:rsidRPr="00581A71">
        <w:rPr>
          <w:rFonts w:ascii="Arial" w:eastAsia="Times New Roman" w:hAnsi="Arial" w:cs="Arial"/>
          <w:color w:val="444444"/>
          <w:sz w:val="20"/>
          <w:szCs w:val="20"/>
          <w:lang w:val="en"/>
        </w:rPr>
        <w:t>John D. from Doylestown, OH writes:</w:t>
      </w:r>
    </w:p>
    <w:p w:rsidR="00581A71" w:rsidRPr="00581A71" w:rsidRDefault="00581A71" w:rsidP="00581A71">
      <w:pPr>
        <w:shd w:val="clear" w:color="auto" w:fill="FFFFFF"/>
        <w:spacing w:line="240" w:lineRule="auto"/>
        <w:rPr>
          <w:rFonts w:ascii="Arial" w:eastAsia="Times New Roman" w:hAnsi="Arial" w:cs="Arial"/>
          <w:color w:val="444444"/>
          <w:sz w:val="20"/>
          <w:szCs w:val="20"/>
          <w:u w:val="single"/>
          <w:lang w:val="en"/>
        </w:rPr>
      </w:pPr>
      <w:r w:rsidRPr="00581A71">
        <w:rPr>
          <w:rFonts w:ascii="Arial" w:eastAsia="Times New Roman" w:hAnsi="Arial" w:cs="Arial"/>
          <w:color w:val="444444"/>
          <w:sz w:val="20"/>
          <w:szCs w:val="20"/>
          <w:lang w:val="en"/>
        </w:rPr>
        <w:t>We should not have to beg for you to stop this treason.</w:t>
      </w:r>
      <w:r w:rsidRPr="00581A71">
        <w:rPr>
          <w:rFonts w:ascii="Arial" w:eastAsia="Times New Roman" w:hAnsi="Arial" w:cs="Arial"/>
          <w:color w:val="444444"/>
          <w:sz w:val="20"/>
          <w:szCs w:val="20"/>
          <w:lang w:val="en"/>
        </w:rPr>
        <w:br/>
        <w:t>The UN needs to go.</w:t>
      </w:r>
      <w:r w:rsidRPr="00581A71">
        <w:rPr>
          <w:rFonts w:ascii="Arial" w:eastAsia="Times New Roman" w:hAnsi="Arial" w:cs="Arial"/>
          <w:color w:val="444444"/>
          <w:sz w:val="20"/>
          <w:szCs w:val="20"/>
          <w:lang w:val="en"/>
        </w:rPr>
        <w:br/>
        <w:t>As do Agenda 21.</w:t>
      </w:r>
      <w:r w:rsidRPr="00581A71">
        <w:rPr>
          <w:rFonts w:ascii="Arial" w:eastAsia="Times New Roman" w:hAnsi="Arial" w:cs="Arial"/>
          <w:color w:val="444444"/>
          <w:sz w:val="20"/>
          <w:szCs w:val="20"/>
          <w:lang w:val="en"/>
        </w:rPr>
        <w:br/>
        <w:t>Rex 84</w:t>
      </w:r>
      <w:r w:rsidRPr="00581A71">
        <w:rPr>
          <w:rFonts w:ascii="Arial" w:eastAsia="Times New Roman" w:hAnsi="Arial" w:cs="Arial"/>
          <w:color w:val="444444"/>
          <w:sz w:val="20"/>
          <w:szCs w:val="20"/>
          <w:lang w:val="en"/>
        </w:rPr>
        <w:br/>
        <w:t>Operation Cable Slicer.</w:t>
      </w:r>
      <w:r w:rsidRPr="00581A71">
        <w:rPr>
          <w:rFonts w:ascii="Arial" w:eastAsia="Times New Roman" w:hAnsi="Arial" w:cs="Arial"/>
          <w:color w:val="444444"/>
          <w:sz w:val="20"/>
          <w:szCs w:val="20"/>
          <w:lang w:val="en"/>
        </w:rPr>
        <w:br/>
        <w:t xml:space="preserve">And </w:t>
      </w:r>
      <w:proofErr w:type="spellStart"/>
      <w:r w:rsidRPr="00581A71">
        <w:rPr>
          <w:rFonts w:ascii="Arial" w:eastAsia="Times New Roman" w:hAnsi="Arial" w:cs="Arial"/>
          <w:color w:val="444444"/>
          <w:sz w:val="20"/>
          <w:szCs w:val="20"/>
          <w:lang w:val="en"/>
        </w:rPr>
        <w:t>hundred</w:t>
      </w:r>
      <w:proofErr w:type="spellEnd"/>
      <w:r w:rsidRPr="00581A71">
        <w:rPr>
          <w:rFonts w:ascii="Arial" w:eastAsia="Times New Roman" w:hAnsi="Arial" w:cs="Arial"/>
          <w:color w:val="444444"/>
          <w:sz w:val="20"/>
          <w:szCs w:val="20"/>
          <w:lang w:val="en"/>
        </w:rPr>
        <w:t xml:space="preserve"> of others like it.</w:t>
      </w:r>
      <w:r w:rsidRPr="00581A71">
        <w:rPr>
          <w:rFonts w:ascii="Arial" w:eastAsia="Times New Roman" w:hAnsi="Arial" w:cs="Arial"/>
          <w:color w:val="444444"/>
          <w:sz w:val="20"/>
          <w:szCs w:val="20"/>
          <w:lang w:val="en"/>
        </w:rPr>
        <w:br/>
        <w:t>We do not need to be told by other countries how we should be disarmed, or that we should have our Constitution shredded</w:t>
      </w:r>
      <w:proofErr w:type="gramStart"/>
      <w:r w:rsidRPr="00581A71">
        <w:rPr>
          <w:rFonts w:ascii="Arial" w:eastAsia="Times New Roman" w:hAnsi="Arial" w:cs="Arial"/>
          <w:color w:val="444444"/>
          <w:sz w:val="20"/>
          <w:szCs w:val="20"/>
          <w:lang w:val="en"/>
        </w:rPr>
        <w:t>,</w:t>
      </w:r>
      <w:proofErr w:type="gramEnd"/>
      <w:r w:rsidRPr="00581A71">
        <w:rPr>
          <w:rFonts w:ascii="Arial" w:eastAsia="Times New Roman" w:hAnsi="Arial" w:cs="Arial"/>
          <w:color w:val="444444"/>
          <w:sz w:val="20"/>
          <w:szCs w:val="20"/>
          <w:lang w:val="en"/>
        </w:rPr>
        <w:br/>
        <w:t>We ask that you fight for us, as never before, our country is sustainable, if the people in Congress fight against the tyranny that is going on right now.</w:t>
      </w:r>
      <w:r w:rsidRPr="00581A71">
        <w:rPr>
          <w:rFonts w:ascii="Arial" w:eastAsia="Times New Roman" w:hAnsi="Arial" w:cs="Arial"/>
          <w:color w:val="444444"/>
          <w:sz w:val="20"/>
          <w:szCs w:val="20"/>
          <w:lang w:val="en"/>
        </w:rPr>
        <w:br/>
      </w:r>
      <w:r w:rsidRPr="00581A71">
        <w:rPr>
          <w:rFonts w:ascii="Arial" w:eastAsia="Times New Roman" w:hAnsi="Arial" w:cs="Arial"/>
          <w:color w:val="444444"/>
          <w:sz w:val="20"/>
          <w:szCs w:val="20"/>
          <w:lang w:val="en"/>
        </w:rPr>
        <w:lastRenderedPageBreak/>
        <w:t xml:space="preserve">Please fight against this, and realize we are not the property of the UN. People came to this country for </w:t>
      </w:r>
      <w:proofErr w:type="spellStart"/>
      <w:proofErr w:type="gramStart"/>
      <w:r w:rsidRPr="00581A71">
        <w:rPr>
          <w:rFonts w:ascii="Arial" w:eastAsia="Times New Roman" w:hAnsi="Arial" w:cs="Arial"/>
          <w:color w:val="444444"/>
          <w:sz w:val="20"/>
          <w:szCs w:val="20"/>
          <w:lang w:val="en"/>
        </w:rPr>
        <w:t>it's</w:t>
      </w:r>
      <w:proofErr w:type="spellEnd"/>
      <w:proofErr w:type="gramEnd"/>
      <w:r w:rsidRPr="00581A71">
        <w:rPr>
          <w:rFonts w:ascii="Arial" w:eastAsia="Times New Roman" w:hAnsi="Arial" w:cs="Arial"/>
          <w:color w:val="444444"/>
          <w:sz w:val="20"/>
          <w:szCs w:val="20"/>
          <w:lang w:val="en"/>
        </w:rPr>
        <w:t xml:space="preserve"> freedoms. And that is </w:t>
      </w:r>
      <w:r w:rsidRPr="00581A71">
        <w:rPr>
          <w:rFonts w:ascii="Arial" w:eastAsia="Times New Roman" w:hAnsi="Arial" w:cs="Arial"/>
          <w:color w:val="444444"/>
          <w:sz w:val="20"/>
          <w:szCs w:val="20"/>
          <w:u w:val="single"/>
          <w:lang w:val="en"/>
        </w:rPr>
        <w:t>being stripped away day by day. Fight for OUR country, there is not much of it left</w:t>
      </w:r>
      <w:r w:rsidR="00CA4A70">
        <w:rPr>
          <w:rFonts w:ascii="Arial" w:eastAsia="Times New Roman" w:hAnsi="Arial" w:cs="Arial"/>
          <w:color w:val="444444"/>
          <w:sz w:val="20"/>
          <w:szCs w:val="20"/>
          <w:u w:val="single"/>
          <w:lang w:val="en"/>
        </w:rPr>
        <w:t xml:space="preserve">                                                                           </w:t>
      </w:r>
      <w:r w:rsidRPr="00581A71">
        <w:rPr>
          <w:rFonts w:ascii="Arial" w:eastAsia="Times New Roman" w:hAnsi="Arial" w:cs="Arial"/>
          <w:color w:val="444444"/>
          <w:sz w:val="20"/>
          <w:szCs w:val="20"/>
          <w:u w:val="single"/>
          <w:lang w:val="en"/>
        </w:rPr>
        <w:t>.</w:t>
      </w:r>
    </w:p>
    <w:p w:rsidR="00581A71" w:rsidRPr="00CA4A70" w:rsidRDefault="00581A71" w:rsidP="0060294B">
      <w:pPr>
        <w:rPr>
          <w:rFonts w:ascii="Arial" w:hAnsi="Arial" w:cs="Arial"/>
          <w:color w:val="444444"/>
          <w:sz w:val="20"/>
          <w:szCs w:val="20"/>
          <w:u w:val="single"/>
          <w:lang w:val="en"/>
        </w:rPr>
      </w:pPr>
      <w:r>
        <w:rPr>
          <w:rFonts w:ascii="Arial" w:hAnsi="Arial" w:cs="Arial"/>
          <w:color w:val="444444"/>
          <w:sz w:val="20"/>
          <w:szCs w:val="20"/>
          <w:lang w:val="en"/>
        </w:rPr>
        <w:t xml:space="preserve">Many people, in the US, do not know about the UN small arms treaty, that Obama plans to sign with the UN. In this treaty is secretly hidden, that once signed, will give gun grabbers a way around the 2nd amendment and Supreme Court ruling of freedom for all Americans to own firearms. This will be a field day for the gun grabber and criminals. Overnight, and with the stroke of his left hand, Obama will make the US a police state and give the UN control over our gun laws. The police, and if need be, the military will show up at your door to collect all your guns. That is why the gun grabber </w:t>
      </w:r>
      <w:proofErr w:type="gramStart"/>
      <w:r>
        <w:rPr>
          <w:rFonts w:ascii="Arial" w:hAnsi="Arial" w:cs="Arial"/>
          <w:color w:val="444444"/>
          <w:sz w:val="20"/>
          <w:szCs w:val="20"/>
          <w:lang w:val="en"/>
        </w:rPr>
        <w:t>have</w:t>
      </w:r>
      <w:proofErr w:type="gramEnd"/>
      <w:r>
        <w:rPr>
          <w:rFonts w:ascii="Arial" w:hAnsi="Arial" w:cs="Arial"/>
          <w:color w:val="444444"/>
          <w:sz w:val="20"/>
          <w:szCs w:val="20"/>
          <w:lang w:val="en"/>
        </w:rPr>
        <w:t xml:space="preserve"> been so silent lately. They know what is coming and they are keeping "The Minute Men" in the dark. The Clintons tried this secret approach and it destroyed the Democrats in the Senate and House. This time, they know that they have to keep this buried in an innocent looking treaty with the UN. Everyone who reads </w:t>
      </w:r>
      <w:proofErr w:type="gramStart"/>
      <w:r>
        <w:rPr>
          <w:rFonts w:ascii="Arial" w:hAnsi="Arial" w:cs="Arial"/>
          <w:color w:val="444444"/>
          <w:sz w:val="20"/>
          <w:szCs w:val="20"/>
          <w:lang w:val="en"/>
        </w:rPr>
        <w:t>this needs</w:t>
      </w:r>
      <w:proofErr w:type="gramEnd"/>
      <w:r>
        <w:rPr>
          <w:rFonts w:ascii="Arial" w:hAnsi="Arial" w:cs="Arial"/>
          <w:color w:val="444444"/>
          <w:sz w:val="20"/>
          <w:szCs w:val="20"/>
          <w:lang w:val="en"/>
        </w:rPr>
        <w:t xml:space="preserve"> to contact Romney, by email, so he can expose this and it will be stopped cold. From the beginning, the US has done 95% of the fighting, dying, and paying for "UN wars." Then we pay to rebuild the countries better than </w:t>
      </w:r>
      <w:r w:rsidRPr="00CA4A70">
        <w:rPr>
          <w:rFonts w:ascii="Arial" w:hAnsi="Arial" w:cs="Arial"/>
          <w:color w:val="444444"/>
          <w:sz w:val="20"/>
          <w:szCs w:val="20"/>
          <w:u w:val="single"/>
          <w:lang w:val="en"/>
        </w:rPr>
        <w:t>they were before. The UN needs to be removed from our soil now!</w:t>
      </w:r>
      <w:r w:rsidR="00CA4A70">
        <w:rPr>
          <w:rFonts w:ascii="Arial" w:hAnsi="Arial" w:cs="Arial"/>
          <w:color w:val="444444"/>
          <w:sz w:val="20"/>
          <w:szCs w:val="20"/>
          <w:u w:val="single"/>
          <w:lang w:val="en"/>
        </w:rPr>
        <w:t xml:space="preserve">                                                                                                    .</w:t>
      </w:r>
    </w:p>
    <w:p w:rsidR="00CA4A70" w:rsidRDefault="00CA4A70" w:rsidP="0060294B">
      <w:pPr>
        <w:rPr>
          <w:rFonts w:ascii="Arial" w:hAnsi="Arial" w:cs="Arial"/>
          <w:color w:val="444444"/>
          <w:sz w:val="20"/>
          <w:szCs w:val="20"/>
          <w:lang w:val="en"/>
        </w:rPr>
      </w:pPr>
      <w:r>
        <w:rPr>
          <w:rFonts w:ascii="Verdana" w:hAnsi="Verdana"/>
          <w:color w:val="000000"/>
          <w:sz w:val="20"/>
          <w:szCs w:val="20"/>
        </w:rPr>
        <w:t>Alas the Rockefeller's used to own the land in Manhattan as a meat processing plant. They gave it to the UN as a "gift." Sort of appropriate in a way, seeing as how it is already soaked in blood.</w:t>
      </w:r>
      <w:r>
        <w:rPr>
          <w:rFonts w:ascii="Verdana" w:hAnsi="Verdana"/>
          <w:color w:val="000000"/>
          <w:sz w:val="20"/>
          <w:szCs w:val="20"/>
        </w:rPr>
        <w:br/>
      </w:r>
      <w:r>
        <w:rPr>
          <w:rFonts w:ascii="Verdana" w:hAnsi="Verdana"/>
          <w:color w:val="000000"/>
          <w:sz w:val="20"/>
          <w:szCs w:val="20"/>
        </w:rPr>
        <w:br/>
      </w:r>
      <w:r>
        <w:rPr>
          <w:rFonts w:ascii="Verdana" w:hAnsi="Verdana"/>
          <w:i/>
          <w:iCs/>
          <w:color w:val="000000"/>
          <w:sz w:val="20"/>
          <w:szCs w:val="20"/>
        </w:rPr>
        <w:t>Here is a short extract from The Last Trumpet Newsletter...</w:t>
      </w:r>
      <w:r>
        <w:rPr>
          <w:rFonts w:ascii="Verdana" w:hAnsi="Verdana"/>
          <w:color w:val="000000"/>
          <w:sz w:val="20"/>
          <w:szCs w:val="20"/>
        </w:rPr>
        <w:br/>
      </w:r>
      <w:r>
        <w:rPr>
          <w:rFonts w:ascii="Verdana" w:hAnsi="Verdana"/>
          <w:color w:val="000000"/>
          <w:sz w:val="20"/>
          <w:szCs w:val="20"/>
        </w:rPr>
        <w:br/>
        <w:t>The United Nations is now planning to change our calendar to accommodate witchcraft. The new calendar will be brought into being by U.N. resolution and is to be called “The Thirteen Moon 28-day Calendar of Peace.” (29) In addition to the new calendar, we also know that Maurice Strong and Mikhail Gorbachev are working on an agenda to replace the Ten Commandments with the Earth Charter. Maurice Strong is the Canadian billionaire who was recently appointed President of the U.N. owned University of Peace. The former Soviet President Gorbachev is the head of the State of the World Forum and has his headquarters in the Presidio in San Francisco, California. As we consider all of this, we must remember what Daniel prophesied regarding the antichrist. In Daniel 7:25 we read as follows: “And he shall speak great words against the most High, and shall wear out the saints of the most High, and think to change times and laws: and they shall be given into his hand until a time and times and the dividing of time.” By User ID: 768168</w:t>
      </w:r>
    </w:p>
    <w:p w:rsidR="00CA4A70" w:rsidRPr="0060294B" w:rsidRDefault="00CA4A70" w:rsidP="0060294B">
      <w:pPr>
        <w:rPr>
          <w:b/>
          <w:sz w:val="24"/>
          <w:szCs w:val="24"/>
        </w:rPr>
      </w:pPr>
    </w:p>
    <w:p w:rsidR="009F1E0F" w:rsidRDefault="009F1E0F" w:rsidP="0060294B">
      <w:pPr>
        <w:ind w:firstLine="720"/>
        <w:rPr>
          <w:rStyle w:val="HTMLCite"/>
          <w:rFonts w:ascii="Arial" w:hAnsi="Arial" w:cs="Arial"/>
          <w:lang w:val="en"/>
        </w:rPr>
      </w:pPr>
      <w:r>
        <w:rPr>
          <w:rStyle w:val="HTMLCite"/>
          <w:rFonts w:ascii="Arial" w:hAnsi="Arial" w:cs="Arial"/>
          <w:lang w:val="en"/>
        </w:rPr>
        <w:t>en.wikipedia.org/wiki/</w:t>
      </w:r>
      <w:r>
        <w:rPr>
          <w:rStyle w:val="Strong"/>
          <w:rFonts w:ascii="Arial" w:hAnsi="Arial" w:cs="Arial"/>
          <w:color w:val="388222"/>
          <w:lang w:val="en"/>
        </w:rPr>
        <w:t>Agenda</w:t>
      </w:r>
      <w:r>
        <w:rPr>
          <w:rStyle w:val="HTMLCite"/>
          <w:rFonts w:ascii="Arial" w:hAnsi="Arial" w:cs="Arial"/>
          <w:lang w:val="en"/>
        </w:rPr>
        <w:t>_</w:t>
      </w:r>
      <w:r>
        <w:rPr>
          <w:rStyle w:val="Strong"/>
          <w:rFonts w:ascii="Arial" w:hAnsi="Arial" w:cs="Arial"/>
          <w:color w:val="388222"/>
          <w:lang w:val="en"/>
        </w:rPr>
        <w:t>21</w:t>
      </w:r>
    </w:p>
    <w:p w:rsidR="0060294B" w:rsidRDefault="00EE598A" w:rsidP="0060294B">
      <w:pPr>
        <w:ind w:firstLine="720"/>
        <w:rPr>
          <w:rStyle w:val="HTMLCite"/>
          <w:rFonts w:ascii="Arial" w:hAnsi="Arial" w:cs="Arial"/>
          <w:lang w:val="en"/>
        </w:rPr>
      </w:pPr>
      <w:hyperlink r:id="rId13" w:history="1">
        <w:r w:rsidR="009F1E0F" w:rsidRPr="00981FB4">
          <w:rPr>
            <w:rStyle w:val="Hyperlink"/>
            <w:rFonts w:ascii="Arial" w:hAnsi="Arial" w:cs="Arial"/>
            <w:lang w:val="en"/>
          </w:rPr>
          <w:t>www.un.org/esa/agenda21/natlinfo/countr/usa/natur.htm</w:t>
        </w:r>
      </w:hyperlink>
    </w:p>
    <w:p w:rsidR="009F1E0F" w:rsidRDefault="00EE598A" w:rsidP="0060294B">
      <w:pPr>
        <w:ind w:firstLine="720"/>
      </w:pPr>
      <w:hyperlink r:id="rId14" w:history="1">
        <w:r w:rsidR="006B2CA3" w:rsidRPr="00981FB4">
          <w:rPr>
            <w:rStyle w:val="Hyperlink"/>
          </w:rPr>
          <w:t>http://thinkprogress.org/climate/2012/08/15/523931/republican-party-officially-embraces-garbage-agenda-21-</w:t>
        </w:r>
      </w:hyperlink>
      <w:r w:rsidR="006B2CA3">
        <w:tab/>
      </w:r>
      <w:r w:rsidR="006B2CA3">
        <w:tab/>
      </w:r>
      <w:r w:rsidR="006B2CA3">
        <w:tab/>
      </w:r>
      <w:r w:rsidR="009F1E0F" w:rsidRPr="009F1E0F">
        <w:t>conspiracy-theories-as-its-national-platform/</w:t>
      </w:r>
      <w:proofErr w:type="gramStart"/>
      <w:r w:rsidR="009F1E0F" w:rsidRPr="009F1E0F">
        <w:t>?mobile</w:t>
      </w:r>
      <w:proofErr w:type="gramEnd"/>
      <w:r w:rsidR="009F1E0F" w:rsidRPr="009F1E0F">
        <w:t>=</w:t>
      </w:r>
      <w:proofErr w:type="spellStart"/>
      <w:r w:rsidR="009F1E0F" w:rsidRPr="009F1E0F">
        <w:t>nc</w:t>
      </w:r>
      <w:proofErr w:type="spellEnd"/>
    </w:p>
    <w:p w:rsidR="00CD0318" w:rsidRDefault="00581A71" w:rsidP="0060294B">
      <w:pPr>
        <w:ind w:firstLine="720"/>
      </w:pPr>
      <w:r w:rsidRPr="00581A71">
        <w:t>http://www.scribd.com/doc/37901791/Agenda-21-United-States-Social-Aspects</w:t>
      </w:r>
    </w:p>
    <w:p w:rsidR="00CD0318" w:rsidRDefault="000F0893" w:rsidP="0060294B">
      <w:pPr>
        <w:ind w:firstLine="720"/>
      </w:pPr>
      <w:r w:rsidRPr="000F0893">
        <w:t>http://prophecyupdate.blogspot.com/2011/06/agenda-21-population-control-and-obamas_3430.html</w:t>
      </w:r>
    </w:p>
    <w:p w:rsidR="0060294B" w:rsidRDefault="00EE598A" w:rsidP="0060294B">
      <w:pPr>
        <w:ind w:firstLine="720"/>
      </w:pPr>
      <w:hyperlink r:id="rId15" w:history="1">
        <w:r w:rsidR="004D5E72" w:rsidRPr="00902FED">
          <w:rPr>
            <w:rStyle w:val="Hyperlink"/>
          </w:rPr>
          <w:t>www.terralreseachgroup.info</w:t>
        </w:r>
      </w:hyperlink>
      <w:r w:rsidR="003E129E">
        <w:tab/>
      </w:r>
      <w:r w:rsidR="003E129E" w:rsidRPr="003E129E">
        <w:t>http://terral03.com/home/terrals-research-group</w:t>
      </w:r>
    </w:p>
    <w:p w:rsidR="004D5E72" w:rsidRDefault="000F0893" w:rsidP="0060294B">
      <w:pPr>
        <w:ind w:firstLine="720"/>
      </w:pPr>
      <w:r w:rsidRPr="000F0893">
        <w:t>http://endoftheamericandream.com/archives/al-gore-agenda-21-and-population-control</w:t>
      </w:r>
    </w:p>
    <w:p w:rsidR="0038252D" w:rsidRDefault="0013722C" w:rsidP="009D0706">
      <w:r w:rsidRPr="009D0706">
        <w:rPr>
          <w:b/>
          <w:sz w:val="32"/>
          <w:szCs w:val="32"/>
        </w:rPr>
        <w:t>Fusion Centers</w:t>
      </w:r>
      <w:r>
        <w:t xml:space="preserve"> (72+ in USA</w:t>
      </w:r>
      <w:r w:rsidR="0038252D">
        <w:t xml:space="preserve"> in 10 regions</w:t>
      </w:r>
      <w:proofErr w:type="gramStart"/>
      <w:r>
        <w:t>)  [</w:t>
      </w:r>
      <w:proofErr w:type="gramEnd"/>
      <w:r>
        <w:t xml:space="preserve">No </w:t>
      </w:r>
      <w:r w:rsidR="005A308E">
        <w:t>guidelines</w:t>
      </w:r>
      <w:r>
        <w:t xml:space="preserve">, or </w:t>
      </w:r>
      <w:r w:rsidR="005A308E">
        <w:t>accountability</w:t>
      </w:r>
      <w:r w:rsidR="0038252D">
        <w:t xml:space="preserve"> from a higher power.</w:t>
      </w:r>
      <w:r>
        <w:t>]</w:t>
      </w:r>
      <w:r w:rsidR="0038252D">
        <w:t xml:space="preserve"> run by FEMA,</w:t>
      </w:r>
    </w:p>
    <w:p w:rsidR="00485CD5" w:rsidRDefault="00485CD5" w:rsidP="009D0706"/>
    <w:p w:rsidR="00485CD5" w:rsidRDefault="00485CD5" w:rsidP="009D0706">
      <w:pPr>
        <w:rPr>
          <w:b/>
          <w:sz w:val="32"/>
          <w:szCs w:val="32"/>
        </w:rPr>
      </w:pPr>
      <w:r>
        <w:rPr>
          <w:b/>
          <w:sz w:val="32"/>
          <w:szCs w:val="32"/>
        </w:rPr>
        <w:t>Residential Centers</w:t>
      </w:r>
    </w:p>
    <w:p w:rsidR="00485CD5" w:rsidRPr="00485CD5" w:rsidRDefault="00C17309" w:rsidP="009D0706">
      <w:pPr>
        <w:rPr>
          <w:b/>
          <w:sz w:val="24"/>
          <w:szCs w:val="24"/>
        </w:rPr>
      </w:pPr>
      <w:proofErr w:type="spellStart"/>
      <w:r>
        <w:rPr>
          <w:b/>
          <w:sz w:val="24"/>
          <w:szCs w:val="24"/>
        </w:rPr>
        <w:t>Hallaburation</w:t>
      </w:r>
      <w:proofErr w:type="spellEnd"/>
      <w:r>
        <w:rPr>
          <w:b/>
          <w:sz w:val="24"/>
          <w:szCs w:val="24"/>
        </w:rPr>
        <w:t xml:space="preserve"> Corp. building these, plus </w:t>
      </w:r>
      <w:proofErr w:type="spellStart"/>
      <w:r>
        <w:rPr>
          <w:b/>
          <w:sz w:val="24"/>
          <w:szCs w:val="24"/>
        </w:rPr>
        <w:t>suppling</w:t>
      </w:r>
      <w:proofErr w:type="spellEnd"/>
      <w:r>
        <w:rPr>
          <w:b/>
          <w:sz w:val="24"/>
          <w:szCs w:val="24"/>
        </w:rPr>
        <w:t xml:space="preserve"> </w:t>
      </w:r>
      <w:proofErr w:type="spellStart"/>
      <w:r>
        <w:rPr>
          <w:b/>
          <w:sz w:val="24"/>
          <w:szCs w:val="24"/>
        </w:rPr>
        <w:t>gov</w:t>
      </w:r>
      <w:proofErr w:type="spellEnd"/>
      <w:r>
        <w:rPr>
          <w:b/>
          <w:sz w:val="24"/>
          <w:szCs w:val="24"/>
        </w:rPr>
        <w:t xml:space="preserve"> with weapons.</w:t>
      </w:r>
    </w:p>
    <w:p w:rsidR="009D0706" w:rsidRPr="00A84BB0" w:rsidRDefault="009D0706" w:rsidP="009D0706">
      <w:pPr>
        <w:rPr>
          <w:b/>
          <w:sz w:val="32"/>
          <w:szCs w:val="32"/>
        </w:rPr>
      </w:pPr>
      <w:r w:rsidRPr="00A84BB0">
        <w:rPr>
          <w:b/>
          <w:sz w:val="32"/>
          <w:szCs w:val="32"/>
        </w:rPr>
        <w:lastRenderedPageBreak/>
        <w:t>BILL H.R.645</w:t>
      </w:r>
    </w:p>
    <w:p w:rsidR="0013722C" w:rsidRDefault="00B22C3B" w:rsidP="0060294B">
      <w:pPr>
        <w:ind w:firstLine="720"/>
      </w:pPr>
      <w:r>
        <w:t xml:space="preserve">Paid for by </w:t>
      </w:r>
      <w:r w:rsidRPr="00D95205">
        <w:rPr>
          <w:b/>
        </w:rPr>
        <w:t>Bill H.R.645</w:t>
      </w:r>
      <w:r>
        <w:tab/>
        <w:t xml:space="preserve">Creation of Concentration Camps under the Home Land Security </w:t>
      </w:r>
      <w:proofErr w:type="gramStart"/>
      <w:r>
        <w:t>Act</w:t>
      </w:r>
      <w:r w:rsidR="009F1E0F">
        <w:t xml:space="preserve">  {</w:t>
      </w:r>
      <w:proofErr w:type="gramEnd"/>
      <w:r w:rsidR="009F1E0F">
        <w:t>Residential Centers with the double 20ft high fences pointing inwards (=keep in, outwards=keep out).</w:t>
      </w:r>
    </w:p>
    <w:p w:rsidR="00A84BB0" w:rsidRDefault="0013722C" w:rsidP="00B22C3B">
      <w:r w:rsidRPr="00A84BB0">
        <w:rPr>
          <w:b/>
          <w:sz w:val="32"/>
          <w:szCs w:val="32"/>
        </w:rPr>
        <w:t>Mike German</w:t>
      </w:r>
      <w:r w:rsidR="00B22C3B">
        <w:t xml:space="preserve"> </w:t>
      </w:r>
      <w:r w:rsidR="00B22C3B" w:rsidRPr="00B22C3B">
        <w:rPr>
          <w:sz w:val="20"/>
          <w:szCs w:val="20"/>
        </w:rPr>
        <w:t>former FBI agent reports</w:t>
      </w:r>
      <w:r w:rsidR="00B22C3B">
        <w:t xml:space="preserve"> </w:t>
      </w:r>
    </w:p>
    <w:p w:rsidR="0013722C" w:rsidRPr="00B22C3B" w:rsidRDefault="00B22C3B" w:rsidP="00B22C3B">
      <w:pPr>
        <w:rPr>
          <w:sz w:val="20"/>
          <w:szCs w:val="20"/>
        </w:rPr>
      </w:pPr>
      <w:r>
        <w:tab/>
      </w:r>
      <w:r w:rsidRPr="00B22C3B">
        <w:rPr>
          <w:sz w:val="20"/>
          <w:szCs w:val="20"/>
        </w:rPr>
        <w:t xml:space="preserve">Ads on TV which ask you to report </w:t>
      </w:r>
      <w:r w:rsidR="0038252D" w:rsidRPr="00B22C3B">
        <w:rPr>
          <w:sz w:val="20"/>
          <w:szCs w:val="20"/>
        </w:rPr>
        <w:t>Specious</w:t>
      </w:r>
      <w:r w:rsidR="005A308E" w:rsidRPr="00B22C3B">
        <w:rPr>
          <w:sz w:val="20"/>
          <w:szCs w:val="20"/>
        </w:rPr>
        <w:t xml:space="preserve"> Activity </w:t>
      </w:r>
      <w:r w:rsidRPr="00B22C3B">
        <w:rPr>
          <w:sz w:val="20"/>
          <w:szCs w:val="20"/>
        </w:rPr>
        <w:t>to Police (so now we have “</w:t>
      </w:r>
      <w:r w:rsidR="005A308E" w:rsidRPr="00B22C3B">
        <w:rPr>
          <w:sz w:val="20"/>
          <w:szCs w:val="20"/>
        </w:rPr>
        <w:t>thought police</w:t>
      </w:r>
      <w:r w:rsidRPr="00B22C3B">
        <w:rPr>
          <w:sz w:val="20"/>
          <w:szCs w:val="20"/>
        </w:rPr>
        <w:t>”)</w:t>
      </w:r>
      <w:r w:rsidR="005A308E" w:rsidRPr="00B22C3B">
        <w:rPr>
          <w:sz w:val="20"/>
          <w:szCs w:val="20"/>
        </w:rPr>
        <w:t>.</w:t>
      </w:r>
    </w:p>
    <w:p w:rsidR="009F1E0F" w:rsidRDefault="009F1E0F" w:rsidP="0060294B">
      <w:pPr>
        <w:ind w:firstLine="720"/>
      </w:pPr>
      <w:r>
        <w:t xml:space="preserve">Jan 11, 2010 at the Council of </w:t>
      </w:r>
      <w:r w:rsidR="00BC66FC">
        <w:t>Governors</w:t>
      </w:r>
      <w:proofErr w:type="gramStart"/>
      <w:r w:rsidR="00BC66FC">
        <w:t>,</w:t>
      </w:r>
      <w:r>
        <w:t xml:space="preserve">  Col</w:t>
      </w:r>
      <w:proofErr w:type="gramEnd"/>
      <w:r>
        <w:t xml:space="preserve">. Oliver North cooked up </w:t>
      </w:r>
      <w:r w:rsidRPr="00D95205">
        <w:rPr>
          <w:b/>
        </w:rPr>
        <w:t>REX84</w:t>
      </w:r>
    </w:p>
    <w:p w:rsidR="00794667" w:rsidRDefault="00794667" w:rsidP="0060294B">
      <w:pPr>
        <w:ind w:firstLine="720"/>
      </w:pPr>
    </w:p>
    <w:p w:rsidR="00A84BB0" w:rsidRDefault="00A84BB0" w:rsidP="00A84BB0">
      <w:pPr>
        <w:rPr>
          <w:b/>
          <w:sz w:val="32"/>
          <w:szCs w:val="32"/>
        </w:rPr>
      </w:pPr>
      <w:r w:rsidRPr="00A84BB0">
        <w:rPr>
          <w:b/>
          <w:sz w:val="32"/>
          <w:szCs w:val="32"/>
        </w:rPr>
        <w:t>REX 84</w:t>
      </w:r>
    </w:p>
    <w:p w:rsidR="00A84BB0" w:rsidRPr="00A84BB0" w:rsidRDefault="00A84BB0" w:rsidP="00A84BB0">
      <w:pPr>
        <w:rPr>
          <w:b/>
          <w:sz w:val="24"/>
          <w:szCs w:val="24"/>
        </w:rPr>
      </w:pPr>
    </w:p>
    <w:p w:rsidR="00794667" w:rsidRPr="009D0706" w:rsidRDefault="00D95205" w:rsidP="00D95205">
      <w:pPr>
        <w:rPr>
          <w:b/>
          <w:sz w:val="32"/>
          <w:szCs w:val="32"/>
        </w:rPr>
      </w:pPr>
      <w:r w:rsidRPr="00581A71">
        <w:rPr>
          <w:rFonts w:ascii="Arial" w:eastAsia="Times New Roman" w:hAnsi="Arial" w:cs="Arial"/>
          <w:b/>
          <w:color w:val="444444"/>
          <w:sz w:val="32"/>
          <w:szCs w:val="32"/>
          <w:lang w:val="en"/>
        </w:rPr>
        <w:t>Operation Cable Slicer</w:t>
      </w:r>
    </w:p>
    <w:p w:rsidR="00794667" w:rsidRDefault="00794667" w:rsidP="0060294B">
      <w:pPr>
        <w:ind w:firstLine="720"/>
      </w:pPr>
    </w:p>
    <w:p w:rsidR="00794667" w:rsidRDefault="00F91450" w:rsidP="00F91450">
      <w:pPr>
        <w:ind w:firstLine="720"/>
        <w:rPr>
          <w:b/>
          <w:sz w:val="32"/>
          <w:szCs w:val="32"/>
        </w:rPr>
      </w:pPr>
      <w:r w:rsidRPr="009D0706">
        <w:rPr>
          <w:b/>
          <w:sz w:val="32"/>
          <w:szCs w:val="32"/>
        </w:rPr>
        <w:t>ICLEI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10"/>
      </w:tblGrid>
      <w:tr w:rsidR="00A84BB0" w:rsidRPr="00A84BB0" w:rsidTr="00A84BB0">
        <w:trPr>
          <w:tblCellSpacing w:w="15" w:type="dxa"/>
        </w:trPr>
        <w:tc>
          <w:tcPr>
            <w:tcW w:w="0" w:type="auto"/>
            <w:vAlign w:val="center"/>
            <w:hideMark/>
          </w:tcPr>
          <w:p w:rsidR="00A84BB0" w:rsidRPr="00A84BB0" w:rsidRDefault="00A84BB0" w:rsidP="00A84B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4BB0">
              <w:rPr>
                <w:rFonts w:ascii="Times New Roman" w:eastAsia="Times New Roman" w:hAnsi="Times New Roman" w:cs="Times New Roman"/>
                <w:b/>
                <w:bCs/>
                <w:sz w:val="24"/>
                <w:szCs w:val="24"/>
                <w:lang w:val="en"/>
              </w:rPr>
              <w:t>ICLEI</w:t>
            </w:r>
            <w:r w:rsidRPr="00A84BB0">
              <w:rPr>
                <w:rFonts w:ascii="Times New Roman" w:eastAsia="Times New Roman" w:hAnsi="Times New Roman" w:cs="Times New Roman"/>
                <w:sz w:val="24"/>
                <w:szCs w:val="24"/>
                <w:lang w:val="en"/>
              </w:rPr>
              <w:t xml:space="preserve"> - </w:t>
            </w:r>
            <w:r w:rsidRPr="00A84BB0">
              <w:rPr>
                <w:rFonts w:ascii="Times New Roman" w:eastAsia="Times New Roman" w:hAnsi="Times New Roman" w:cs="Times New Roman"/>
                <w:b/>
                <w:bCs/>
                <w:sz w:val="24"/>
                <w:szCs w:val="24"/>
                <w:lang w:val="en"/>
              </w:rPr>
              <w:t>Local Governments for Sustainability</w:t>
            </w:r>
            <w:r w:rsidRPr="00A84BB0">
              <w:rPr>
                <w:rFonts w:ascii="Times New Roman" w:eastAsia="Times New Roman" w:hAnsi="Times New Roman" w:cs="Times New Roman"/>
                <w:sz w:val="24"/>
                <w:szCs w:val="24"/>
                <w:lang w:val="en"/>
              </w:rPr>
              <w:t xml:space="preserve">, founded in 1990 as the </w:t>
            </w:r>
            <w:r w:rsidRPr="00A84BB0">
              <w:rPr>
                <w:rFonts w:ascii="Times New Roman" w:eastAsia="Times New Roman" w:hAnsi="Times New Roman" w:cs="Times New Roman"/>
                <w:b/>
                <w:bCs/>
                <w:sz w:val="24"/>
                <w:szCs w:val="24"/>
                <w:lang w:val="en"/>
              </w:rPr>
              <w:t>International Council for Local Environmental Initiatives</w:t>
            </w:r>
            <w:r w:rsidRPr="00A84BB0">
              <w:rPr>
                <w:rFonts w:ascii="Times New Roman" w:eastAsia="Times New Roman" w:hAnsi="Times New Roman" w:cs="Times New Roman"/>
                <w:sz w:val="24"/>
                <w:szCs w:val="24"/>
                <w:lang w:val="en"/>
              </w:rPr>
              <w:t xml:space="preserve">, is an </w:t>
            </w:r>
            <w:hyperlink r:id="rId16" w:tooltip="International" w:history="1">
              <w:r w:rsidRPr="00A84BB0">
                <w:rPr>
                  <w:rFonts w:ascii="Times New Roman" w:eastAsia="Times New Roman" w:hAnsi="Times New Roman" w:cs="Times New Roman"/>
                  <w:color w:val="0000FF"/>
                  <w:sz w:val="24"/>
                  <w:szCs w:val="24"/>
                  <w:u w:val="single"/>
                  <w:lang w:val="en"/>
                </w:rPr>
                <w:t>international</w:t>
              </w:r>
            </w:hyperlink>
            <w:r w:rsidRPr="00A84BB0">
              <w:rPr>
                <w:rFonts w:ascii="Times New Roman" w:eastAsia="Times New Roman" w:hAnsi="Times New Roman" w:cs="Times New Roman"/>
                <w:sz w:val="24"/>
                <w:szCs w:val="24"/>
                <w:lang w:val="en"/>
              </w:rPr>
              <w:t xml:space="preserve"> association of local </w:t>
            </w:r>
            <w:hyperlink r:id="rId17" w:tooltip="Government" w:history="1">
              <w:r w:rsidRPr="00A84BB0">
                <w:rPr>
                  <w:rFonts w:ascii="Times New Roman" w:eastAsia="Times New Roman" w:hAnsi="Times New Roman" w:cs="Times New Roman"/>
                  <w:color w:val="0000FF"/>
                  <w:sz w:val="24"/>
                  <w:szCs w:val="24"/>
                  <w:u w:val="single"/>
                  <w:lang w:val="en"/>
                </w:rPr>
                <w:t>governments</w:t>
              </w:r>
            </w:hyperlink>
            <w:r w:rsidRPr="00A84BB0">
              <w:rPr>
                <w:rFonts w:ascii="Times New Roman" w:eastAsia="Times New Roman" w:hAnsi="Times New Roman" w:cs="Times New Roman"/>
                <w:sz w:val="24"/>
                <w:szCs w:val="24"/>
                <w:lang w:val="en"/>
              </w:rPr>
              <w:t xml:space="preserve"> and national and regional local government organizations that have made a commitment to </w:t>
            </w:r>
            <w:hyperlink r:id="rId18" w:tooltip="Sustainable development" w:history="1">
              <w:r w:rsidRPr="00A84BB0">
                <w:rPr>
                  <w:rFonts w:ascii="Times New Roman" w:eastAsia="Times New Roman" w:hAnsi="Times New Roman" w:cs="Times New Roman"/>
                  <w:color w:val="0000FF"/>
                  <w:sz w:val="24"/>
                  <w:szCs w:val="24"/>
                  <w:u w:val="single"/>
                  <w:lang w:val="en"/>
                </w:rPr>
                <w:t>sustainable development</w:t>
              </w:r>
            </w:hyperlink>
            <w:r w:rsidRPr="00A84BB0">
              <w:rPr>
                <w:rFonts w:ascii="Times New Roman" w:eastAsia="Times New Roman" w:hAnsi="Times New Roman" w:cs="Times New Roman"/>
                <w:sz w:val="24"/>
                <w:szCs w:val="24"/>
                <w:lang w:val="en"/>
              </w:rPr>
              <w:t xml:space="preserve">. The association was established when more than 200 local governments from 43 countries convened at its inaugural conference, the World Congress of Local Governments for a Sustainable Future, at the </w:t>
            </w:r>
            <w:hyperlink r:id="rId19" w:tooltip="United Nations" w:history="1">
              <w:r w:rsidRPr="00A84BB0">
                <w:rPr>
                  <w:rFonts w:ascii="Times New Roman" w:eastAsia="Times New Roman" w:hAnsi="Times New Roman" w:cs="Times New Roman"/>
                  <w:color w:val="0000FF"/>
                  <w:sz w:val="24"/>
                  <w:szCs w:val="24"/>
                  <w:u w:val="single"/>
                  <w:lang w:val="en"/>
                </w:rPr>
                <w:t>United Nations</w:t>
              </w:r>
            </w:hyperlink>
            <w:r w:rsidRPr="00A84BB0">
              <w:rPr>
                <w:rFonts w:ascii="Times New Roman" w:eastAsia="Times New Roman" w:hAnsi="Times New Roman" w:cs="Times New Roman"/>
                <w:sz w:val="24"/>
                <w:szCs w:val="24"/>
                <w:lang w:val="en"/>
              </w:rPr>
              <w:t xml:space="preserve"> in New York in September 1990.</w:t>
            </w:r>
            <w:r w:rsidRPr="00A84BB0">
              <w:rPr>
                <w:rFonts w:ascii="Times New Roman" w:eastAsia="Times New Roman" w:hAnsi="Times New Roman" w:cs="Times New Roman"/>
                <w:sz w:val="24"/>
                <w:szCs w:val="24"/>
                <w:vertAlign w:val="superscript"/>
                <w:lang w:val="en"/>
              </w:rPr>
              <w:t>[</w:t>
            </w:r>
            <w:hyperlink r:id="rId20" w:tooltip="Wikipedia:Citation needed" w:history="1">
              <w:r w:rsidRPr="00A84BB0">
                <w:rPr>
                  <w:rFonts w:ascii="Times New Roman" w:eastAsia="Times New Roman" w:hAnsi="Times New Roman" w:cs="Times New Roman"/>
                  <w:i/>
                  <w:iCs/>
                  <w:color w:val="0000FF"/>
                  <w:sz w:val="24"/>
                  <w:szCs w:val="24"/>
                  <w:u w:val="single"/>
                  <w:vertAlign w:val="superscript"/>
                  <w:lang w:val="en"/>
                </w:rPr>
                <w:t>citation needed</w:t>
              </w:r>
            </w:hyperlink>
            <w:r w:rsidRPr="00A84BB0">
              <w:rPr>
                <w:rFonts w:ascii="Times New Roman" w:eastAsia="Times New Roman" w:hAnsi="Times New Roman" w:cs="Times New Roman"/>
                <w:sz w:val="24"/>
                <w:szCs w:val="24"/>
                <w:vertAlign w:val="superscript"/>
                <w:lang w:val="en"/>
              </w:rPr>
              <w:t>]</w:t>
            </w:r>
            <w:r w:rsidRPr="00A84BB0">
              <w:rPr>
                <w:rFonts w:ascii="Times New Roman" w:eastAsia="Times New Roman" w:hAnsi="Times New Roman" w:cs="Times New Roman"/>
                <w:sz w:val="24"/>
                <w:szCs w:val="24"/>
                <w:lang w:val="en"/>
              </w:rPr>
              <w:t xml:space="preserve"> Today, more than 1200 cities, towns, counties, and their associations in 70 countries comprise ICLEI's growing membership.</w:t>
            </w:r>
            <w:r w:rsidRPr="00A84BB0">
              <w:rPr>
                <w:rFonts w:ascii="Times New Roman" w:eastAsia="Times New Roman" w:hAnsi="Times New Roman" w:cs="Times New Roman"/>
                <w:sz w:val="24"/>
                <w:szCs w:val="24"/>
                <w:vertAlign w:val="superscript"/>
                <w:lang w:val="en"/>
              </w:rPr>
              <w:t>[</w:t>
            </w:r>
            <w:hyperlink r:id="rId21" w:tooltip="Wikipedia:Citation needed" w:history="1">
              <w:r w:rsidRPr="00A84BB0">
                <w:rPr>
                  <w:rFonts w:ascii="Times New Roman" w:eastAsia="Times New Roman" w:hAnsi="Times New Roman" w:cs="Times New Roman"/>
                  <w:i/>
                  <w:iCs/>
                  <w:color w:val="0000FF"/>
                  <w:sz w:val="24"/>
                  <w:szCs w:val="24"/>
                  <w:u w:val="single"/>
                  <w:vertAlign w:val="superscript"/>
                  <w:lang w:val="en"/>
                </w:rPr>
                <w:t>citation needed</w:t>
              </w:r>
            </w:hyperlink>
            <w:r w:rsidRPr="00A84BB0">
              <w:rPr>
                <w:rFonts w:ascii="Times New Roman" w:eastAsia="Times New Roman" w:hAnsi="Times New Roman" w:cs="Times New Roman"/>
                <w:sz w:val="24"/>
                <w:szCs w:val="24"/>
                <w:vertAlign w:val="superscript"/>
                <w:lang w:val="en"/>
              </w:rPr>
              <w:t>]</w:t>
            </w:r>
            <w:r w:rsidRPr="00A84BB0">
              <w:rPr>
                <w:rFonts w:ascii="Times New Roman" w:eastAsia="Times New Roman" w:hAnsi="Times New Roman" w:cs="Times New Roman"/>
                <w:sz w:val="24"/>
                <w:szCs w:val="24"/>
                <w:lang w:val="en"/>
              </w:rPr>
              <w:t xml:space="preserve"> ICLEI works with these and hundreds of other local governments through international performance-based, results-oriented campaigns and programs. It provides technical </w:t>
            </w:r>
            <w:hyperlink r:id="rId22" w:tooltip="Consultant" w:history="1">
              <w:r w:rsidRPr="00A84BB0">
                <w:rPr>
                  <w:rFonts w:ascii="Times New Roman" w:eastAsia="Times New Roman" w:hAnsi="Times New Roman" w:cs="Times New Roman"/>
                  <w:color w:val="0000FF"/>
                  <w:sz w:val="24"/>
                  <w:szCs w:val="24"/>
                  <w:u w:val="single"/>
                  <w:lang w:val="en"/>
                </w:rPr>
                <w:t>consulting</w:t>
              </w:r>
            </w:hyperlink>
            <w:r w:rsidRPr="00A84BB0">
              <w:rPr>
                <w:rFonts w:ascii="Times New Roman" w:eastAsia="Times New Roman" w:hAnsi="Times New Roman" w:cs="Times New Roman"/>
                <w:sz w:val="24"/>
                <w:szCs w:val="24"/>
                <w:lang w:val="en"/>
              </w:rPr>
              <w:t xml:space="preserve">, </w:t>
            </w:r>
            <w:hyperlink r:id="rId23" w:tooltip="Training" w:history="1">
              <w:r w:rsidRPr="00A84BB0">
                <w:rPr>
                  <w:rFonts w:ascii="Times New Roman" w:eastAsia="Times New Roman" w:hAnsi="Times New Roman" w:cs="Times New Roman"/>
                  <w:color w:val="0000FF"/>
                  <w:sz w:val="24"/>
                  <w:szCs w:val="24"/>
                  <w:u w:val="single"/>
                  <w:lang w:val="en"/>
                </w:rPr>
                <w:t>training</w:t>
              </w:r>
            </w:hyperlink>
            <w:r w:rsidRPr="00A84BB0">
              <w:rPr>
                <w:rFonts w:ascii="Times New Roman" w:eastAsia="Times New Roman" w:hAnsi="Times New Roman" w:cs="Times New Roman"/>
                <w:sz w:val="24"/>
                <w:szCs w:val="24"/>
                <w:lang w:val="en"/>
              </w:rPr>
              <w:t>, and information services to build capacity, share knowledge, and support local government in the implementation of sustainable development at the local level. ICLEI's basic premise is that locally designed initiatives can provide an effective and cost-efficient way to achieve local, national, and global sustainability objectives.</w:t>
            </w:r>
            <w:r w:rsidRPr="00A84BB0">
              <w:rPr>
                <w:rFonts w:ascii="Times New Roman" w:eastAsia="Times New Roman" w:hAnsi="Times New Roman" w:cs="Times New Roman"/>
                <w:sz w:val="24"/>
                <w:szCs w:val="24"/>
                <w:vertAlign w:val="superscript"/>
                <w:lang w:val="en"/>
              </w:rPr>
              <w:t>[</w:t>
            </w:r>
            <w:hyperlink r:id="rId24" w:tooltip="Wikipedia:Citation needed" w:history="1">
              <w:r w:rsidRPr="00A84BB0">
                <w:rPr>
                  <w:rFonts w:ascii="Times New Roman" w:eastAsia="Times New Roman" w:hAnsi="Times New Roman" w:cs="Times New Roman"/>
                  <w:i/>
                  <w:iCs/>
                  <w:color w:val="0000FF"/>
                  <w:sz w:val="24"/>
                  <w:szCs w:val="24"/>
                  <w:u w:val="single"/>
                  <w:vertAlign w:val="superscript"/>
                  <w:lang w:val="en"/>
                </w:rPr>
                <w:t>citation needed</w:t>
              </w:r>
            </w:hyperlink>
            <w:r w:rsidRPr="00A84BB0">
              <w:rPr>
                <w:rFonts w:ascii="Times New Roman" w:eastAsia="Times New Roman" w:hAnsi="Times New Roman" w:cs="Times New Roman"/>
                <w:sz w:val="24"/>
                <w:szCs w:val="24"/>
                <w:vertAlign w:val="superscript"/>
                <w:lang w:val="en"/>
              </w:rPr>
              <w:t>]</w:t>
            </w:r>
          </w:p>
        </w:tc>
      </w:tr>
    </w:tbl>
    <w:p w:rsidR="00A84BB0" w:rsidRPr="00A84BB0" w:rsidRDefault="00A84BB0" w:rsidP="00A84BB0">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A84BB0">
        <w:rPr>
          <w:rFonts w:ascii="Times New Roman" w:eastAsia="Times New Roman" w:hAnsi="Times New Roman" w:cs="Times New Roman"/>
          <w:b/>
          <w:bCs/>
          <w:sz w:val="36"/>
          <w:szCs w:val="36"/>
          <w:lang w:val="en"/>
        </w:rPr>
        <w:t>Programs</w:t>
      </w:r>
    </w:p>
    <w:p w:rsidR="00A84BB0" w:rsidRPr="00A84BB0" w:rsidRDefault="00A84BB0" w:rsidP="00A84BB0">
      <w:pPr>
        <w:spacing w:before="100" w:beforeAutospacing="1" w:after="100" w:afterAutospacing="1" w:line="240" w:lineRule="auto"/>
        <w:rPr>
          <w:rFonts w:ascii="Times New Roman" w:eastAsia="Times New Roman" w:hAnsi="Times New Roman" w:cs="Times New Roman"/>
          <w:sz w:val="24"/>
          <w:szCs w:val="24"/>
          <w:lang w:val="en"/>
        </w:rPr>
      </w:pPr>
      <w:r w:rsidRPr="00A84BB0">
        <w:rPr>
          <w:rFonts w:ascii="Times New Roman" w:eastAsia="Times New Roman" w:hAnsi="Times New Roman" w:cs="Times New Roman"/>
          <w:sz w:val="24"/>
          <w:szCs w:val="24"/>
          <w:lang w:val="en"/>
        </w:rPr>
        <w:t>The organization is now officially called 'ICLEI-Local Governments for Sustainability'. In 2003, ICLEI's Members voted to revise the organization's mission, charter and name to better reflect the current challenges local governments are facing. The International Council for Local Environmental Initiatives became 'ICLEI—Local Governments for Sustainability' with a broader mandate to address sustainability issues</w:t>
      </w:r>
      <w:proofErr w:type="gramStart"/>
      <w:r w:rsidRPr="00A84BB0">
        <w:rPr>
          <w:rFonts w:ascii="Times New Roman" w:eastAsia="Times New Roman" w:hAnsi="Times New Roman" w:cs="Times New Roman"/>
          <w:sz w:val="24"/>
          <w:szCs w:val="24"/>
          <w:lang w:val="en"/>
        </w:rPr>
        <w:t>.</w:t>
      </w:r>
      <w:r w:rsidRPr="00A84BB0">
        <w:rPr>
          <w:rFonts w:ascii="Times New Roman" w:eastAsia="Times New Roman" w:hAnsi="Times New Roman" w:cs="Times New Roman"/>
          <w:sz w:val="24"/>
          <w:szCs w:val="24"/>
          <w:vertAlign w:val="superscript"/>
          <w:lang w:val="en"/>
        </w:rPr>
        <w:t>[</w:t>
      </w:r>
      <w:proofErr w:type="gramEnd"/>
      <w:r w:rsidRPr="00A84BB0">
        <w:rPr>
          <w:rFonts w:ascii="Times New Roman" w:eastAsia="Times New Roman" w:hAnsi="Times New Roman" w:cs="Times New Roman"/>
          <w:i/>
          <w:iCs/>
          <w:sz w:val="24"/>
          <w:szCs w:val="24"/>
          <w:vertAlign w:val="superscript"/>
          <w:lang w:val="en"/>
        </w:rPr>
        <w:fldChar w:fldCharType="begin"/>
      </w:r>
      <w:r w:rsidRPr="00A84BB0">
        <w:rPr>
          <w:rFonts w:ascii="Times New Roman" w:eastAsia="Times New Roman" w:hAnsi="Times New Roman" w:cs="Times New Roman"/>
          <w:i/>
          <w:iCs/>
          <w:sz w:val="24"/>
          <w:szCs w:val="24"/>
          <w:vertAlign w:val="superscript"/>
          <w:lang w:val="en"/>
        </w:rPr>
        <w:instrText xml:space="preserve"> HYPERLINK "http://en.wikipedia.org/wiki/Wikipedia:Citation_needed" \o "Wikipedia:Citation needed" </w:instrText>
      </w:r>
      <w:r w:rsidRPr="00A84BB0">
        <w:rPr>
          <w:rFonts w:ascii="Times New Roman" w:eastAsia="Times New Roman" w:hAnsi="Times New Roman" w:cs="Times New Roman"/>
          <w:i/>
          <w:iCs/>
          <w:sz w:val="24"/>
          <w:szCs w:val="24"/>
          <w:vertAlign w:val="superscript"/>
          <w:lang w:val="en"/>
        </w:rPr>
        <w:fldChar w:fldCharType="separate"/>
      </w:r>
      <w:r w:rsidRPr="00A84BB0">
        <w:rPr>
          <w:rFonts w:ascii="Times New Roman" w:eastAsia="Times New Roman" w:hAnsi="Times New Roman" w:cs="Times New Roman"/>
          <w:i/>
          <w:iCs/>
          <w:color w:val="0000FF"/>
          <w:sz w:val="24"/>
          <w:szCs w:val="24"/>
          <w:u w:val="single"/>
          <w:vertAlign w:val="superscript"/>
          <w:lang w:val="en"/>
        </w:rPr>
        <w:t>citation needed</w:t>
      </w:r>
      <w:r w:rsidRPr="00A84BB0">
        <w:rPr>
          <w:rFonts w:ascii="Times New Roman" w:eastAsia="Times New Roman" w:hAnsi="Times New Roman" w:cs="Times New Roman"/>
          <w:i/>
          <w:iCs/>
          <w:sz w:val="24"/>
          <w:szCs w:val="24"/>
          <w:vertAlign w:val="superscript"/>
          <w:lang w:val="en"/>
        </w:rPr>
        <w:fldChar w:fldCharType="end"/>
      </w:r>
      <w:r w:rsidRPr="00A84BB0">
        <w:rPr>
          <w:rFonts w:ascii="Times New Roman" w:eastAsia="Times New Roman" w:hAnsi="Times New Roman" w:cs="Times New Roman"/>
          <w:sz w:val="24"/>
          <w:szCs w:val="24"/>
          <w:vertAlign w:val="superscript"/>
          <w:lang w:val="en"/>
        </w:rPr>
        <w:t>]</w:t>
      </w:r>
    </w:p>
    <w:p w:rsidR="00A84BB0" w:rsidRPr="00A84BB0" w:rsidRDefault="00A84BB0" w:rsidP="00A84BB0">
      <w:pPr>
        <w:spacing w:before="100" w:beforeAutospacing="1" w:after="100" w:afterAutospacing="1" w:line="240" w:lineRule="auto"/>
        <w:rPr>
          <w:rFonts w:ascii="Times New Roman" w:eastAsia="Times New Roman" w:hAnsi="Times New Roman" w:cs="Times New Roman"/>
          <w:sz w:val="24"/>
          <w:szCs w:val="24"/>
          <w:lang w:val="en"/>
        </w:rPr>
      </w:pPr>
      <w:r w:rsidRPr="00A84BB0">
        <w:rPr>
          <w:rFonts w:ascii="Times New Roman" w:eastAsia="Times New Roman" w:hAnsi="Times New Roman" w:cs="Times New Roman"/>
          <w:sz w:val="24"/>
          <w:szCs w:val="24"/>
          <w:lang w:val="en"/>
        </w:rPr>
        <w:t xml:space="preserve">The organization promotes the following programs for local-level adoption and implementation as described on their website </w:t>
      </w:r>
      <w:hyperlink r:id="rId25" w:history="1">
        <w:r w:rsidRPr="00A84BB0">
          <w:rPr>
            <w:rFonts w:ascii="Times New Roman" w:eastAsia="Times New Roman" w:hAnsi="Times New Roman" w:cs="Times New Roman"/>
            <w:color w:val="0000FF"/>
            <w:sz w:val="24"/>
            <w:szCs w:val="24"/>
            <w:u w:val="single"/>
            <w:lang w:val="en"/>
          </w:rPr>
          <w:t>http://www.iclei.org/index.php?id=global-themes</w:t>
        </w:r>
      </w:hyperlink>
      <w:r w:rsidRPr="00A84BB0">
        <w:rPr>
          <w:rFonts w:ascii="Times New Roman" w:eastAsia="Times New Roman" w:hAnsi="Times New Roman" w:cs="Times New Roman"/>
          <w:sz w:val="24"/>
          <w:szCs w:val="24"/>
          <w:lang w:val="en"/>
        </w:rPr>
        <w:t>:</w:t>
      </w:r>
    </w:p>
    <w:p w:rsidR="00A84BB0" w:rsidRPr="00A84BB0" w:rsidRDefault="00A84BB0" w:rsidP="00A8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A84BB0">
        <w:rPr>
          <w:rFonts w:ascii="Courier New" w:eastAsia="Times New Roman" w:hAnsi="Courier New" w:cs="Courier New"/>
          <w:sz w:val="20"/>
          <w:szCs w:val="20"/>
          <w:lang w:val="en"/>
        </w:rPr>
        <w:t xml:space="preserve">   </w:t>
      </w:r>
      <w:proofErr w:type="gramStart"/>
      <w:r w:rsidRPr="00A84BB0">
        <w:rPr>
          <w:rFonts w:ascii="Courier New" w:eastAsia="Times New Roman" w:hAnsi="Courier New" w:cs="Courier New"/>
          <w:sz w:val="20"/>
          <w:szCs w:val="20"/>
          <w:lang w:val="en"/>
        </w:rPr>
        <w:t>the</w:t>
      </w:r>
      <w:proofErr w:type="gramEnd"/>
      <w:r w:rsidRPr="00A84BB0">
        <w:rPr>
          <w:rFonts w:ascii="Courier New" w:eastAsia="Times New Roman" w:hAnsi="Courier New" w:cs="Courier New"/>
          <w:sz w:val="20"/>
          <w:szCs w:val="20"/>
          <w:lang w:val="en"/>
        </w:rPr>
        <w:t xml:space="preserve"> Rio Conventions:</w:t>
      </w:r>
    </w:p>
    <w:p w:rsidR="00A84BB0" w:rsidRPr="00A84BB0" w:rsidRDefault="00A84BB0" w:rsidP="00A8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A84BB0">
        <w:rPr>
          <w:rFonts w:ascii="Courier New" w:eastAsia="Times New Roman" w:hAnsi="Courier New" w:cs="Courier New"/>
          <w:sz w:val="20"/>
          <w:szCs w:val="20"/>
          <w:lang w:val="en"/>
        </w:rPr>
        <w:t xml:space="preserve">       The UN Framework Convention on Climate Change,</w:t>
      </w:r>
    </w:p>
    <w:p w:rsidR="00A84BB0" w:rsidRPr="00A84BB0" w:rsidRDefault="00A84BB0" w:rsidP="00A8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A84BB0">
        <w:rPr>
          <w:rFonts w:ascii="Courier New" w:eastAsia="Times New Roman" w:hAnsi="Courier New" w:cs="Courier New"/>
          <w:sz w:val="20"/>
          <w:szCs w:val="20"/>
          <w:lang w:val="en"/>
        </w:rPr>
        <w:t xml:space="preserve">       The UN Convention on Biological Diversity,</w:t>
      </w:r>
    </w:p>
    <w:p w:rsidR="00A84BB0" w:rsidRPr="00A84BB0" w:rsidRDefault="00A84BB0" w:rsidP="00A8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A84BB0">
        <w:rPr>
          <w:rFonts w:ascii="Courier New" w:eastAsia="Times New Roman" w:hAnsi="Courier New" w:cs="Courier New"/>
          <w:sz w:val="20"/>
          <w:szCs w:val="20"/>
          <w:lang w:val="en"/>
        </w:rPr>
        <w:t xml:space="preserve">       The UN Convention to Combat Desertification</w:t>
      </w:r>
    </w:p>
    <w:p w:rsidR="00A84BB0" w:rsidRPr="00A84BB0" w:rsidRDefault="00A84BB0" w:rsidP="00A8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A84BB0">
        <w:rPr>
          <w:rFonts w:ascii="Courier New" w:eastAsia="Times New Roman" w:hAnsi="Courier New" w:cs="Courier New"/>
          <w:sz w:val="20"/>
          <w:szCs w:val="20"/>
          <w:lang w:val="en"/>
        </w:rPr>
        <w:t xml:space="preserve">   </w:t>
      </w:r>
      <w:r w:rsidRPr="00A84BB0">
        <w:rPr>
          <w:rFonts w:ascii="Courier New" w:eastAsia="Times New Roman" w:hAnsi="Courier New" w:cs="Courier New"/>
          <w:b/>
          <w:bCs/>
          <w:sz w:val="20"/>
          <w:szCs w:val="20"/>
          <w:lang w:val="en"/>
        </w:rPr>
        <w:t>Agenda 21</w:t>
      </w:r>
    </w:p>
    <w:p w:rsidR="00A84BB0" w:rsidRPr="00A84BB0" w:rsidRDefault="00A84BB0" w:rsidP="00A8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A84BB0">
        <w:rPr>
          <w:rFonts w:ascii="Courier New" w:eastAsia="Times New Roman" w:hAnsi="Courier New" w:cs="Courier New"/>
          <w:sz w:val="20"/>
          <w:szCs w:val="20"/>
          <w:lang w:val="en"/>
        </w:rPr>
        <w:lastRenderedPageBreak/>
        <w:t xml:space="preserve">   </w:t>
      </w:r>
      <w:proofErr w:type="gramStart"/>
      <w:r w:rsidRPr="00A84BB0">
        <w:rPr>
          <w:rFonts w:ascii="Courier New" w:eastAsia="Times New Roman" w:hAnsi="Courier New" w:cs="Courier New"/>
          <w:sz w:val="20"/>
          <w:szCs w:val="20"/>
          <w:lang w:val="en"/>
        </w:rPr>
        <w:t>the</w:t>
      </w:r>
      <w:proofErr w:type="gramEnd"/>
      <w:r w:rsidRPr="00A84BB0">
        <w:rPr>
          <w:rFonts w:ascii="Courier New" w:eastAsia="Times New Roman" w:hAnsi="Courier New" w:cs="Courier New"/>
          <w:sz w:val="20"/>
          <w:szCs w:val="20"/>
          <w:lang w:val="en"/>
        </w:rPr>
        <w:t xml:space="preserve"> Habitat Agenda</w:t>
      </w:r>
    </w:p>
    <w:p w:rsidR="00A84BB0" w:rsidRPr="00A84BB0" w:rsidRDefault="00A84BB0" w:rsidP="00A8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A84BB0">
        <w:rPr>
          <w:rFonts w:ascii="Courier New" w:eastAsia="Times New Roman" w:hAnsi="Courier New" w:cs="Courier New"/>
          <w:sz w:val="20"/>
          <w:szCs w:val="20"/>
          <w:lang w:val="en"/>
        </w:rPr>
        <w:t xml:space="preserve">   </w:t>
      </w:r>
      <w:proofErr w:type="gramStart"/>
      <w:r w:rsidRPr="00A84BB0">
        <w:rPr>
          <w:rFonts w:ascii="Courier New" w:eastAsia="Times New Roman" w:hAnsi="Courier New" w:cs="Courier New"/>
          <w:sz w:val="20"/>
          <w:szCs w:val="20"/>
          <w:lang w:val="en"/>
        </w:rPr>
        <w:t>the</w:t>
      </w:r>
      <w:proofErr w:type="gramEnd"/>
      <w:r w:rsidRPr="00A84BB0">
        <w:rPr>
          <w:rFonts w:ascii="Courier New" w:eastAsia="Times New Roman" w:hAnsi="Courier New" w:cs="Courier New"/>
          <w:sz w:val="20"/>
          <w:szCs w:val="20"/>
          <w:lang w:val="en"/>
        </w:rPr>
        <w:t xml:space="preserve"> Millennium Development Goals</w:t>
      </w:r>
    </w:p>
    <w:p w:rsidR="00A84BB0" w:rsidRPr="00A84BB0" w:rsidRDefault="00A84BB0" w:rsidP="00A8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A84BB0">
        <w:rPr>
          <w:rFonts w:ascii="Courier New" w:eastAsia="Times New Roman" w:hAnsi="Courier New" w:cs="Courier New"/>
          <w:sz w:val="20"/>
          <w:szCs w:val="20"/>
          <w:lang w:val="en"/>
        </w:rPr>
        <w:t xml:space="preserve">   </w:t>
      </w:r>
      <w:proofErr w:type="gramStart"/>
      <w:r w:rsidRPr="00A84BB0">
        <w:rPr>
          <w:rFonts w:ascii="Courier New" w:eastAsia="Times New Roman" w:hAnsi="Courier New" w:cs="Courier New"/>
          <w:sz w:val="20"/>
          <w:szCs w:val="20"/>
          <w:lang w:val="en"/>
        </w:rPr>
        <w:t>the</w:t>
      </w:r>
      <w:proofErr w:type="gramEnd"/>
      <w:r w:rsidRPr="00A84BB0">
        <w:rPr>
          <w:rFonts w:ascii="Courier New" w:eastAsia="Times New Roman" w:hAnsi="Courier New" w:cs="Courier New"/>
          <w:sz w:val="20"/>
          <w:szCs w:val="20"/>
          <w:lang w:val="en"/>
        </w:rPr>
        <w:t xml:space="preserve"> Johannesburg Plan of Implementation</w:t>
      </w:r>
    </w:p>
    <w:p w:rsidR="00A84BB0" w:rsidRPr="00A84BB0" w:rsidRDefault="00EE598A" w:rsidP="00A84BB0">
      <w:pPr>
        <w:spacing w:before="100" w:beforeAutospacing="1" w:after="100" w:afterAutospacing="1" w:line="240" w:lineRule="auto"/>
        <w:outlineLvl w:val="1"/>
        <w:rPr>
          <w:rFonts w:ascii="Times New Roman" w:eastAsia="Times New Roman" w:hAnsi="Times New Roman" w:cs="Times New Roman"/>
          <w:sz w:val="24"/>
          <w:szCs w:val="24"/>
          <w:lang w:val="en"/>
        </w:rPr>
      </w:pPr>
      <w:hyperlink r:id="rId26" w:tooltip="David Cadman" w:history="1">
        <w:r w:rsidR="00A84BB0" w:rsidRPr="00A84BB0">
          <w:rPr>
            <w:rFonts w:ascii="Times New Roman" w:eastAsia="Times New Roman" w:hAnsi="Times New Roman" w:cs="Times New Roman"/>
            <w:color w:val="0000FF"/>
            <w:sz w:val="24"/>
            <w:szCs w:val="24"/>
            <w:u w:val="single"/>
            <w:lang w:val="en"/>
          </w:rPr>
          <w:t>David Cadman</w:t>
        </w:r>
      </w:hyperlink>
      <w:r w:rsidR="00A84BB0" w:rsidRPr="00A84BB0">
        <w:rPr>
          <w:rFonts w:ascii="Times New Roman" w:eastAsia="Times New Roman" w:hAnsi="Times New Roman" w:cs="Times New Roman"/>
          <w:sz w:val="24"/>
          <w:szCs w:val="24"/>
          <w:lang w:val="en"/>
        </w:rPr>
        <w:t>, president of ICLEI since 2007</w:t>
      </w:r>
    </w:p>
    <w:p w:rsidR="00A84BB0" w:rsidRPr="00A84BB0" w:rsidRDefault="00A84BB0" w:rsidP="00A84BB0">
      <w:pPr>
        <w:spacing w:before="100" w:beforeAutospacing="1" w:after="100" w:afterAutospacing="1" w:line="240" w:lineRule="auto"/>
        <w:rPr>
          <w:rFonts w:ascii="Times New Roman" w:eastAsia="Times New Roman" w:hAnsi="Times New Roman" w:cs="Times New Roman"/>
          <w:sz w:val="24"/>
          <w:szCs w:val="24"/>
          <w:lang w:val="en"/>
        </w:rPr>
      </w:pPr>
      <w:r w:rsidRPr="00A84BB0">
        <w:rPr>
          <w:rFonts w:ascii="Times New Roman" w:eastAsia="Times New Roman" w:hAnsi="Times New Roman" w:cs="Times New Roman"/>
          <w:sz w:val="24"/>
          <w:szCs w:val="24"/>
          <w:lang w:val="en"/>
        </w:rPr>
        <w:t xml:space="preserve">ICLEI is a democratic organization with each local government Member holding a position on the Council. The Council convenes every three years at an ICLEI World Congress and establishes ICLEI's priorities and direction through the adoption of a six-year Strategic Plan. The most recent </w:t>
      </w:r>
      <w:hyperlink r:id="rId27" w:history="1">
        <w:r w:rsidRPr="00A84BB0">
          <w:rPr>
            <w:rFonts w:ascii="Times New Roman" w:eastAsia="Times New Roman" w:hAnsi="Times New Roman" w:cs="Times New Roman"/>
            <w:color w:val="0000FF"/>
            <w:sz w:val="24"/>
            <w:szCs w:val="24"/>
            <w:u w:val="single"/>
            <w:lang w:val="en"/>
          </w:rPr>
          <w:t>ICLEI World Congress</w:t>
        </w:r>
      </w:hyperlink>
      <w:r w:rsidRPr="00A84BB0">
        <w:rPr>
          <w:rFonts w:ascii="Times New Roman" w:eastAsia="Times New Roman" w:hAnsi="Times New Roman" w:cs="Times New Roman"/>
          <w:sz w:val="24"/>
          <w:szCs w:val="24"/>
          <w:lang w:val="en"/>
        </w:rPr>
        <w:t xml:space="preserve"> was held in </w:t>
      </w:r>
      <w:hyperlink r:id="rId28" w:tooltip="Edmonton" w:history="1">
        <w:r w:rsidRPr="00A84BB0">
          <w:rPr>
            <w:rFonts w:ascii="Times New Roman" w:eastAsia="Times New Roman" w:hAnsi="Times New Roman" w:cs="Times New Roman"/>
            <w:color w:val="0000FF"/>
            <w:sz w:val="24"/>
            <w:szCs w:val="24"/>
            <w:u w:val="single"/>
            <w:lang w:val="en"/>
          </w:rPr>
          <w:t>Edmonton</w:t>
        </w:r>
      </w:hyperlink>
      <w:r w:rsidRPr="00A84BB0">
        <w:rPr>
          <w:rFonts w:ascii="Times New Roman" w:eastAsia="Times New Roman" w:hAnsi="Times New Roman" w:cs="Times New Roman"/>
          <w:sz w:val="24"/>
          <w:szCs w:val="24"/>
          <w:lang w:val="en"/>
        </w:rPr>
        <w:t xml:space="preserve"> from 14 to 18 June 2009. Members elect 21 representatives to serve on the Executive Committee, which oversees the implementation of the Strategic Plan and ICLEI operations</w:t>
      </w:r>
      <w:proofErr w:type="gramStart"/>
      <w:r w:rsidRPr="00A84BB0">
        <w:rPr>
          <w:rFonts w:ascii="Times New Roman" w:eastAsia="Times New Roman" w:hAnsi="Times New Roman" w:cs="Times New Roman"/>
          <w:sz w:val="24"/>
          <w:szCs w:val="24"/>
          <w:lang w:val="en"/>
        </w:rPr>
        <w:t>.</w:t>
      </w:r>
      <w:r w:rsidRPr="00A84BB0">
        <w:rPr>
          <w:rFonts w:ascii="Times New Roman" w:eastAsia="Times New Roman" w:hAnsi="Times New Roman" w:cs="Times New Roman"/>
          <w:sz w:val="24"/>
          <w:szCs w:val="24"/>
          <w:vertAlign w:val="superscript"/>
          <w:lang w:val="en"/>
        </w:rPr>
        <w:t>[</w:t>
      </w:r>
      <w:proofErr w:type="gramEnd"/>
      <w:r w:rsidRPr="00A84BB0">
        <w:rPr>
          <w:rFonts w:ascii="Times New Roman" w:eastAsia="Times New Roman" w:hAnsi="Times New Roman" w:cs="Times New Roman"/>
          <w:i/>
          <w:iCs/>
          <w:sz w:val="24"/>
          <w:szCs w:val="24"/>
          <w:vertAlign w:val="superscript"/>
          <w:lang w:val="en"/>
        </w:rPr>
        <w:fldChar w:fldCharType="begin"/>
      </w:r>
      <w:r w:rsidRPr="00A84BB0">
        <w:rPr>
          <w:rFonts w:ascii="Times New Roman" w:eastAsia="Times New Roman" w:hAnsi="Times New Roman" w:cs="Times New Roman"/>
          <w:i/>
          <w:iCs/>
          <w:sz w:val="24"/>
          <w:szCs w:val="24"/>
          <w:vertAlign w:val="superscript"/>
          <w:lang w:val="en"/>
        </w:rPr>
        <w:instrText xml:space="preserve"> HYPERLINK "http://en.wikipedia.org/wiki/Wikipedia:Citation_needed" \o "Wikipedia:Citation needed" </w:instrText>
      </w:r>
      <w:r w:rsidRPr="00A84BB0">
        <w:rPr>
          <w:rFonts w:ascii="Times New Roman" w:eastAsia="Times New Roman" w:hAnsi="Times New Roman" w:cs="Times New Roman"/>
          <w:i/>
          <w:iCs/>
          <w:sz w:val="24"/>
          <w:szCs w:val="24"/>
          <w:vertAlign w:val="superscript"/>
          <w:lang w:val="en"/>
        </w:rPr>
        <w:fldChar w:fldCharType="separate"/>
      </w:r>
      <w:r w:rsidRPr="00A84BB0">
        <w:rPr>
          <w:rFonts w:ascii="Times New Roman" w:eastAsia="Times New Roman" w:hAnsi="Times New Roman" w:cs="Times New Roman"/>
          <w:i/>
          <w:iCs/>
          <w:color w:val="0000FF"/>
          <w:sz w:val="24"/>
          <w:szCs w:val="24"/>
          <w:u w:val="single"/>
          <w:vertAlign w:val="superscript"/>
          <w:lang w:val="en"/>
        </w:rPr>
        <w:t>citation needed</w:t>
      </w:r>
      <w:r w:rsidRPr="00A84BB0">
        <w:rPr>
          <w:rFonts w:ascii="Times New Roman" w:eastAsia="Times New Roman" w:hAnsi="Times New Roman" w:cs="Times New Roman"/>
          <w:i/>
          <w:iCs/>
          <w:sz w:val="24"/>
          <w:szCs w:val="24"/>
          <w:vertAlign w:val="superscript"/>
          <w:lang w:val="en"/>
        </w:rPr>
        <w:fldChar w:fldCharType="end"/>
      </w:r>
      <w:r w:rsidRPr="00A84BB0">
        <w:rPr>
          <w:rFonts w:ascii="Times New Roman" w:eastAsia="Times New Roman" w:hAnsi="Times New Roman" w:cs="Times New Roman"/>
          <w:sz w:val="24"/>
          <w:szCs w:val="24"/>
          <w:vertAlign w:val="superscript"/>
          <w:lang w:val="en"/>
        </w:rPr>
        <w:t>]</w:t>
      </w:r>
    </w:p>
    <w:p w:rsidR="00A84BB0" w:rsidRPr="00A84BB0" w:rsidRDefault="00A84BB0" w:rsidP="00A84BB0">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A84BB0">
        <w:rPr>
          <w:rFonts w:ascii="Times New Roman" w:eastAsia="Times New Roman" w:hAnsi="Times New Roman" w:cs="Times New Roman"/>
          <w:b/>
          <w:bCs/>
          <w:sz w:val="36"/>
          <w:szCs w:val="36"/>
          <w:lang w:val="en"/>
        </w:rPr>
        <w:t>ICLEI - Capacity Center</w:t>
      </w:r>
    </w:p>
    <w:p w:rsidR="00A84BB0" w:rsidRPr="00A84BB0" w:rsidRDefault="00A84BB0" w:rsidP="00A84BB0">
      <w:pPr>
        <w:spacing w:before="100" w:beforeAutospacing="1" w:after="100" w:afterAutospacing="1" w:line="240" w:lineRule="auto"/>
        <w:rPr>
          <w:rFonts w:ascii="Times New Roman" w:eastAsia="Times New Roman" w:hAnsi="Times New Roman" w:cs="Times New Roman"/>
          <w:sz w:val="24"/>
          <w:szCs w:val="24"/>
          <w:lang w:val="en"/>
        </w:rPr>
      </w:pPr>
      <w:r w:rsidRPr="00A84BB0">
        <w:rPr>
          <w:rFonts w:ascii="Times New Roman" w:eastAsia="Times New Roman" w:hAnsi="Times New Roman" w:cs="Times New Roman"/>
          <w:sz w:val="24"/>
          <w:szCs w:val="24"/>
          <w:lang w:val="en"/>
        </w:rPr>
        <w:t>The ICLEI Capacity Center, formerly the International Training Cent</w:t>
      </w:r>
      <w:r w:rsidR="00F029BD">
        <w:rPr>
          <w:rFonts w:ascii="Times New Roman" w:eastAsia="Times New Roman" w:hAnsi="Times New Roman" w:cs="Times New Roman"/>
          <w:sz w:val="24"/>
          <w:szCs w:val="24"/>
          <w:lang w:val="en"/>
        </w:rPr>
        <w:t>er</w:t>
      </w:r>
      <w:r w:rsidRPr="00A84BB0">
        <w:rPr>
          <w:rFonts w:ascii="Times New Roman" w:eastAsia="Times New Roman" w:hAnsi="Times New Roman" w:cs="Times New Roman"/>
          <w:sz w:val="24"/>
          <w:szCs w:val="24"/>
          <w:lang w:val="en"/>
        </w:rPr>
        <w:t>, is the training and conference service unit of ICLEI – Local Governments for Sustainability.</w:t>
      </w:r>
      <w:r w:rsidR="00F029BD">
        <w:rPr>
          <w:rFonts w:ascii="Times New Roman" w:eastAsia="Times New Roman" w:hAnsi="Times New Roman" w:cs="Times New Roman"/>
          <w:sz w:val="24"/>
          <w:szCs w:val="24"/>
          <w:vertAlign w:val="superscript"/>
          <w:lang w:val="en"/>
        </w:rPr>
        <w:t>\</w:t>
      </w:r>
      <w:hyperlink r:id="rId29" w:tooltip="Wikipedia:Citation needed" w:history="1"/>
    </w:p>
    <w:p w:rsidR="00F029BD" w:rsidRDefault="00F029BD" w:rsidP="00A84BB0">
      <w:pPr>
        <w:spacing w:before="100" w:beforeAutospacing="1" w:after="100" w:afterAutospacing="1" w:line="240" w:lineRule="auto"/>
        <w:outlineLvl w:val="1"/>
        <w:rPr>
          <w:rFonts w:ascii="Times New Roman" w:eastAsia="Times New Roman" w:hAnsi="Times New Roman" w:cs="Times New Roman"/>
          <w:b/>
          <w:bCs/>
          <w:sz w:val="36"/>
          <w:szCs w:val="36"/>
          <w:lang w:val="en"/>
        </w:rPr>
      </w:pPr>
    </w:p>
    <w:p w:rsidR="00F029BD" w:rsidRDefault="00F029BD" w:rsidP="00A84BB0">
      <w:pPr>
        <w:spacing w:before="100" w:beforeAutospacing="1" w:after="100" w:afterAutospacing="1" w:line="240" w:lineRule="auto"/>
        <w:outlineLvl w:val="1"/>
        <w:rPr>
          <w:rFonts w:ascii="Times New Roman" w:eastAsia="Times New Roman" w:hAnsi="Times New Roman" w:cs="Times New Roman"/>
          <w:b/>
          <w:bCs/>
          <w:sz w:val="36"/>
          <w:szCs w:val="36"/>
          <w:lang w:val="en"/>
        </w:rPr>
      </w:pPr>
    </w:p>
    <w:p w:rsidR="00F029BD" w:rsidRDefault="00F029BD" w:rsidP="00A84BB0">
      <w:pPr>
        <w:spacing w:before="100" w:beforeAutospacing="1" w:after="100" w:afterAutospacing="1" w:line="240" w:lineRule="auto"/>
        <w:outlineLvl w:val="1"/>
        <w:rPr>
          <w:rFonts w:ascii="Times New Roman" w:eastAsia="Times New Roman" w:hAnsi="Times New Roman" w:cs="Times New Roman"/>
          <w:b/>
          <w:bCs/>
          <w:sz w:val="36"/>
          <w:szCs w:val="36"/>
          <w:lang w:val="en"/>
        </w:rPr>
      </w:pPr>
    </w:p>
    <w:p w:rsidR="00A84BB0" w:rsidRPr="00A84BB0" w:rsidRDefault="00A84BB0" w:rsidP="00A84BB0">
      <w:pPr>
        <w:spacing w:before="100" w:beforeAutospacing="1" w:after="100" w:afterAutospacing="1" w:line="240" w:lineRule="auto"/>
        <w:outlineLvl w:val="1"/>
        <w:rPr>
          <w:rFonts w:ascii="Times New Roman" w:eastAsia="Times New Roman" w:hAnsi="Times New Roman" w:cs="Times New Roman"/>
          <w:b/>
          <w:bCs/>
          <w:sz w:val="36"/>
          <w:szCs w:val="36"/>
          <w:lang w:val="en"/>
        </w:rPr>
      </w:pPr>
      <w:proofErr w:type="spellStart"/>
      <w:r w:rsidRPr="00A84BB0">
        <w:rPr>
          <w:rFonts w:ascii="Times New Roman" w:eastAsia="Times New Roman" w:hAnsi="Times New Roman" w:cs="Times New Roman"/>
          <w:b/>
          <w:bCs/>
          <w:sz w:val="36"/>
          <w:szCs w:val="36"/>
          <w:lang w:val="en"/>
        </w:rPr>
        <w:t>EcoMobility</w:t>
      </w:r>
      <w:proofErr w:type="spellEnd"/>
    </w:p>
    <w:p w:rsidR="00A84BB0" w:rsidRPr="00A84BB0" w:rsidRDefault="00A84BB0" w:rsidP="00A84BB0">
      <w:pPr>
        <w:spacing w:before="100" w:beforeAutospacing="1" w:after="100" w:afterAutospacing="1" w:line="240" w:lineRule="auto"/>
        <w:rPr>
          <w:rFonts w:ascii="Times New Roman" w:eastAsia="Times New Roman" w:hAnsi="Times New Roman" w:cs="Times New Roman"/>
          <w:sz w:val="24"/>
          <w:szCs w:val="24"/>
          <w:lang w:val="en"/>
        </w:rPr>
      </w:pPr>
      <w:r w:rsidRPr="00A84BB0">
        <w:rPr>
          <w:rFonts w:ascii="Times New Roman" w:eastAsia="Times New Roman" w:hAnsi="Times New Roman" w:cs="Times New Roman"/>
          <w:sz w:val="24"/>
          <w:szCs w:val="24"/>
          <w:lang w:val="en"/>
        </w:rPr>
        <w:t xml:space="preserve">ICLEI legally represents and hosts the Secretariat of the Global Alliance for </w:t>
      </w:r>
      <w:hyperlink r:id="rId30" w:tooltip="EcoMobility" w:history="1">
        <w:proofErr w:type="spellStart"/>
        <w:r w:rsidRPr="00A84BB0">
          <w:rPr>
            <w:rFonts w:ascii="Times New Roman" w:eastAsia="Times New Roman" w:hAnsi="Times New Roman" w:cs="Times New Roman"/>
            <w:color w:val="0000FF"/>
            <w:sz w:val="24"/>
            <w:szCs w:val="24"/>
            <w:u w:val="single"/>
            <w:lang w:val="en"/>
          </w:rPr>
          <w:t>EcoMobility</w:t>
        </w:r>
        <w:proofErr w:type="spellEnd"/>
      </w:hyperlink>
      <w:r w:rsidRPr="00A84BB0">
        <w:rPr>
          <w:rFonts w:ascii="Times New Roman" w:eastAsia="Times New Roman" w:hAnsi="Times New Roman" w:cs="Times New Roman"/>
          <w:sz w:val="24"/>
          <w:szCs w:val="24"/>
          <w:lang w:val="en"/>
        </w:rPr>
        <w:t xml:space="preserve">. The Secretariat office is in </w:t>
      </w:r>
      <w:hyperlink r:id="rId31" w:tooltip="Bonn, Germany" w:history="1">
        <w:r w:rsidRPr="00A84BB0">
          <w:rPr>
            <w:rFonts w:ascii="Times New Roman" w:eastAsia="Times New Roman" w:hAnsi="Times New Roman" w:cs="Times New Roman"/>
            <w:color w:val="0000FF"/>
            <w:sz w:val="24"/>
            <w:szCs w:val="24"/>
            <w:u w:val="single"/>
            <w:lang w:val="en"/>
          </w:rPr>
          <w:t>Bonn, Germany</w:t>
        </w:r>
      </w:hyperlink>
      <w:r w:rsidRPr="00A84BB0">
        <w:rPr>
          <w:rFonts w:ascii="Times New Roman" w:eastAsia="Times New Roman" w:hAnsi="Times New Roman" w:cs="Times New Roman"/>
          <w:sz w:val="24"/>
          <w:szCs w:val="24"/>
          <w:lang w:val="en"/>
        </w:rPr>
        <w:t xml:space="preserve">. The Global Alliance for </w:t>
      </w:r>
      <w:proofErr w:type="spellStart"/>
      <w:r w:rsidRPr="00A84BB0">
        <w:rPr>
          <w:rFonts w:ascii="Times New Roman" w:eastAsia="Times New Roman" w:hAnsi="Times New Roman" w:cs="Times New Roman"/>
          <w:sz w:val="24"/>
          <w:szCs w:val="24"/>
          <w:lang w:val="en"/>
        </w:rPr>
        <w:t>EcoMobility</w:t>
      </w:r>
      <w:proofErr w:type="spellEnd"/>
      <w:r w:rsidRPr="00A84BB0">
        <w:rPr>
          <w:rFonts w:ascii="Times New Roman" w:eastAsia="Times New Roman" w:hAnsi="Times New Roman" w:cs="Times New Roman"/>
          <w:sz w:val="24"/>
          <w:szCs w:val="24"/>
          <w:lang w:val="en"/>
        </w:rPr>
        <w:t xml:space="preserve"> is an international non-profit partnership that works to promote </w:t>
      </w:r>
      <w:proofErr w:type="spellStart"/>
      <w:r w:rsidRPr="00A84BB0">
        <w:rPr>
          <w:rFonts w:ascii="Times New Roman" w:eastAsia="Times New Roman" w:hAnsi="Times New Roman" w:cs="Times New Roman"/>
          <w:sz w:val="24"/>
          <w:szCs w:val="24"/>
          <w:lang w:val="en"/>
        </w:rPr>
        <w:t>EcoMobility</w:t>
      </w:r>
      <w:proofErr w:type="spellEnd"/>
      <w:r w:rsidRPr="00A84BB0">
        <w:rPr>
          <w:rFonts w:ascii="Times New Roman" w:eastAsia="Times New Roman" w:hAnsi="Times New Roman" w:cs="Times New Roman"/>
          <w:sz w:val="24"/>
          <w:szCs w:val="24"/>
          <w:lang w:val="en"/>
        </w:rPr>
        <w:t xml:space="preserve"> and thus reduce citizens’ dependency on private motorized vehicles worldwide. It was founded by a group of leading global organizations on the occasion of </w:t>
      </w:r>
      <w:hyperlink r:id="rId32" w:tooltip="2007 United Nations Climate Change Conference" w:history="1">
        <w:r w:rsidRPr="00A84BB0">
          <w:rPr>
            <w:rFonts w:ascii="Times New Roman" w:eastAsia="Times New Roman" w:hAnsi="Times New Roman" w:cs="Times New Roman"/>
            <w:color w:val="0000FF"/>
            <w:sz w:val="24"/>
            <w:szCs w:val="24"/>
            <w:u w:val="single"/>
            <w:lang w:val="en"/>
          </w:rPr>
          <w:t>the United Nations Climate Change Conference</w:t>
        </w:r>
      </w:hyperlink>
      <w:r w:rsidRPr="00A84BB0">
        <w:rPr>
          <w:rFonts w:ascii="Times New Roman" w:eastAsia="Times New Roman" w:hAnsi="Times New Roman" w:cs="Times New Roman"/>
          <w:sz w:val="24"/>
          <w:szCs w:val="24"/>
          <w:lang w:val="en"/>
        </w:rPr>
        <w:t xml:space="preserve"> in </w:t>
      </w:r>
      <w:hyperlink r:id="rId33" w:tooltip="Bali" w:history="1">
        <w:r w:rsidRPr="00A84BB0">
          <w:rPr>
            <w:rFonts w:ascii="Times New Roman" w:eastAsia="Times New Roman" w:hAnsi="Times New Roman" w:cs="Times New Roman"/>
            <w:color w:val="0000FF"/>
            <w:sz w:val="24"/>
            <w:szCs w:val="24"/>
            <w:u w:val="single"/>
            <w:lang w:val="en"/>
          </w:rPr>
          <w:t>Bali</w:t>
        </w:r>
      </w:hyperlink>
      <w:r w:rsidRPr="00A84BB0">
        <w:rPr>
          <w:rFonts w:ascii="Times New Roman" w:eastAsia="Times New Roman" w:hAnsi="Times New Roman" w:cs="Times New Roman"/>
          <w:sz w:val="24"/>
          <w:szCs w:val="24"/>
          <w:lang w:val="en"/>
        </w:rPr>
        <w:t xml:space="preserve"> in December 2007</w:t>
      </w:r>
    </w:p>
    <w:p w:rsidR="00A84BB0" w:rsidRPr="00145D55" w:rsidRDefault="00145D55" w:rsidP="00F91450">
      <w:pPr>
        <w:ind w:firstLine="720"/>
        <w:rPr>
          <w:b/>
          <w:sz w:val="32"/>
          <w:szCs w:val="32"/>
        </w:rPr>
      </w:pPr>
      <w:r w:rsidRPr="00145D55">
        <w:rPr>
          <w:rFonts w:ascii="Verdana" w:hAnsi="Verdana"/>
          <w:b/>
          <w:color w:val="000000"/>
          <w:sz w:val="32"/>
          <w:szCs w:val="32"/>
        </w:rPr>
        <w:t>US Heritage Corridor Program</w:t>
      </w:r>
    </w:p>
    <w:p w:rsidR="00BA0572" w:rsidRDefault="00F029BD" w:rsidP="00BA0572">
      <w:pPr>
        <w:rPr>
          <w:rFonts w:ascii="Arial" w:eastAsia="Times New Roman" w:hAnsi="Arial" w:cs="Arial"/>
          <w:color w:val="737373"/>
          <w:sz w:val="24"/>
          <w:szCs w:val="24"/>
          <w:lang w:val="en"/>
        </w:rPr>
      </w:pPr>
      <w:r>
        <w:rPr>
          <w:rFonts w:ascii="Arial" w:eastAsia="Times New Roman" w:hAnsi="Arial" w:cs="Arial"/>
          <w:b/>
          <w:bCs/>
          <w:color w:val="388222"/>
          <w:sz w:val="24"/>
          <w:szCs w:val="24"/>
          <w:lang w:val="en"/>
        </w:rPr>
        <w:t>ic</w:t>
      </w:r>
      <w:r w:rsidR="00F91450" w:rsidRPr="00F91450">
        <w:rPr>
          <w:rFonts w:ascii="Arial" w:eastAsia="Times New Roman" w:hAnsi="Arial" w:cs="Arial"/>
          <w:b/>
          <w:bCs/>
          <w:color w:val="388222"/>
          <w:sz w:val="24"/>
          <w:szCs w:val="24"/>
          <w:lang w:val="en"/>
        </w:rPr>
        <w:t>lei.org</w:t>
      </w:r>
      <w:r w:rsidR="00F91450">
        <w:rPr>
          <w:rFonts w:ascii="Arial" w:eastAsia="Times New Roman" w:hAnsi="Arial" w:cs="Arial"/>
          <w:color w:val="737373"/>
          <w:sz w:val="24"/>
          <w:szCs w:val="24"/>
          <w:lang w:val="en"/>
        </w:rPr>
        <w:tab/>
      </w:r>
      <w:r w:rsidR="00F91450">
        <w:rPr>
          <w:rFonts w:ascii="Arial" w:eastAsia="Times New Roman" w:hAnsi="Arial" w:cs="Arial"/>
          <w:color w:val="737373"/>
          <w:sz w:val="24"/>
          <w:szCs w:val="24"/>
          <w:lang w:val="en"/>
        </w:rPr>
        <w:tab/>
      </w:r>
    </w:p>
    <w:p w:rsidR="00F91450" w:rsidRPr="00F91450" w:rsidRDefault="00F91450" w:rsidP="00BA0572">
      <w:pPr>
        <w:rPr>
          <w:rFonts w:ascii="Arial" w:eastAsia="Times New Roman" w:hAnsi="Arial" w:cs="Arial"/>
          <w:color w:val="737373"/>
          <w:sz w:val="24"/>
          <w:szCs w:val="24"/>
          <w:lang w:val="en"/>
        </w:rPr>
      </w:pPr>
      <w:r>
        <w:rPr>
          <w:rFonts w:ascii="Arial" w:eastAsia="Times New Roman" w:hAnsi="Arial" w:cs="Arial"/>
          <w:color w:val="000000"/>
          <w:sz w:val="24"/>
          <w:szCs w:val="24"/>
          <w:lang w:val="en"/>
        </w:rPr>
        <w:t>International</w:t>
      </w:r>
      <w:r>
        <w:rPr>
          <w:rFonts w:ascii="Arial" w:hAnsi="Arial" w:cs="Arial"/>
          <w:color w:val="000000"/>
          <w:lang w:val="en"/>
        </w:rPr>
        <w:t xml:space="preserve"> clearinghouse on sustainable development and environmental protection policies, programs, and techniques being implemented at the local level by local</w:t>
      </w:r>
    </w:p>
    <w:p w:rsidR="00794667" w:rsidRDefault="00794667" w:rsidP="0060294B">
      <w:pPr>
        <w:ind w:firstLine="720"/>
      </w:pPr>
    </w:p>
    <w:p w:rsidR="00794667" w:rsidRPr="00A050A5" w:rsidRDefault="00A050A5" w:rsidP="00145D55">
      <w:pPr>
        <w:rPr>
          <w:b/>
          <w:sz w:val="32"/>
          <w:szCs w:val="32"/>
        </w:rPr>
      </w:pPr>
      <w:r w:rsidRPr="00A050A5">
        <w:rPr>
          <w:b/>
          <w:sz w:val="32"/>
          <w:szCs w:val="32"/>
        </w:rPr>
        <w:t>Starfish Prime Test</w:t>
      </w:r>
    </w:p>
    <w:p w:rsidR="00A050A5" w:rsidRDefault="00A050A5" w:rsidP="0060294B">
      <w:pPr>
        <w:ind w:firstLine="720"/>
      </w:pPr>
    </w:p>
    <w:p w:rsidR="00A050A5" w:rsidRPr="00505986" w:rsidRDefault="00505986" w:rsidP="00145D55">
      <w:pPr>
        <w:rPr>
          <w:b/>
          <w:sz w:val="32"/>
          <w:szCs w:val="32"/>
        </w:rPr>
      </w:pPr>
      <w:r w:rsidRPr="00505986">
        <w:rPr>
          <w:b/>
          <w:sz w:val="32"/>
          <w:szCs w:val="32"/>
        </w:rPr>
        <w:t>Operation Blue Beam</w:t>
      </w:r>
    </w:p>
    <w:p w:rsidR="00794667" w:rsidRDefault="00794667" w:rsidP="0060294B">
      <w:pPr>
        <w:ind w:firstLine="720"/>
      </w:pPr>
    </w:p>
    <w:p w:rsidR="00D95205" w:rsidRDefault="00D95205" w:rsidP="0060294B">
      <w:pPr>
        <w:ind w:firstLine="720"/>
      </w:pPr>
    </w:p>
    <w:p w:rsidR="00145D55" w:rsidRDefault="00145D55" w:rsidP="0060294B">
      <w:pPr>
        <w:ind w:firstLine="720"/>
        <w:rPr>
          <w:rFonts w:ascii="Verdana" w:hAnsi="Verdana"/>
          <w:b/>
          <w:color w:val="000000"/>
          <w:sz w:val="32"/>
          <w:szCs w:val="32"/>
        </w:rPr>
      </w:pPr>
      <w:r w:rsidRPr="00145D55">
        <w:rPr>
          <w:rFonts w:ascii="Verdana" w:hAnsi="Verdana"/>
          <w:b/>
          <w:color w:val="000000"/>
          <w:sz w:val="32"/>
          <w:szCs w:val="32"/>
        </w:rPr>
        <w:lastRenderedPageBreak/>
        <w:t xml:space="preserve">The </w:t>
      </w:r>
      <w:proofErr w:type="spellStart"/>
      <w:r w:rsidRPr="00145D55">
        <w:rPr>
          <w:rFonts w:ascii="Verdana" w:hAnsi="Verdana"/>
          <w:b/>
          <w:color w:val="000000"/>
          <w:sz w:val="32"/>
          <w:szCs w:val="32"/>
        </w:rPr>
        <w:t>Wildlands</w:t>
      </w:r>
      <w:proofErr w:type="spellEnd"/>
      <w:r w:rsidRPr="00145D55">
        <w:rPr>
          <w:rFonts w:ascii="Verdana" w:hAnsi="Verdana"/>
          <w:b/>
          <w:color w:val="000000"/>
          <w:sz w:val="32"/>
          <w:szCs w:val="32"/>
        </w:rPr>
        <w:t xml:space="preserve"> Project,"</w:t>
      </w:r>
    </w:p>
    <w:p w:rsidR="00D95205" w:rsidRDefault="00145D55" w:rsidP="0060294B">
      <w:pPr>
        <w:ind w:firstLine="720"/>
      </w:pPr>
      <w:r w:rsidRPr="00145D55">
        <w:rPr>
          <w:rFonts w:ascii="Verdana" w:hAnsi="Verdana"/>
          <w:b/>
          <w:color w:val="000000"/>
          <w:sz w:val="32"/>
          <w:szCs w:val="32"/>
        </w:rPr>
        <w:t>Wild Earth 1992</w:t>
      </w:r>
      <w:r>
        <w:rPr>
          <w:rFonts w:ascii="Verdana" w:hAnsi="Verdana"/>
          <w:color w:val="000000"/>
          <w:sz w:val="20"/>
          <w:szCs w:val="20"/>
        </w:rPr>
        <w:t>.</w:t>
      </w:r>
    </w:p>
    <w:p w:rsidR="00D95205" w:rsidRDefault="00D95205" w:rsidP="0060294B">
      <w:pPr>
        <w:ind w:firstLine="720"/>
      </w:pPr>
    </w:p>
    <w:p w:rsidR="00D95205" w:rsidRDefault="00D95205" w:rsidP="0060294B">
      <w:pPr>
        <w:ind w:firstLine="720"/>
      </w:pPr>
    </w:p>
    <w:p w:rsidR="00D95205" w:rsidRDefault="00145D55" w:rsidP="0060294B">
      <w:pPr>
        <w:ind w:firstLine="720"/>
        <w:rPr>
          <w:rFonts w:ascii="Verdana" w:hAnsi="Verdana"/>
          <w:color w:val="000000"/>
          <w:sz w:val="20"/>
          <w:szCs w:val="20"/>
        </w:rPr>
      </w:pPr>
      <w:r>
        <w:rPr>
          <w:rFonts w:ascii="Verdana" w:hAnsi="Verdana"/>
          <w:color w:val="000000"/>
          <w:sz w:val="20"/>
          <w:szCs w:val="20"/>
        </w:rPr>
        <w:t>International Zone of Cooperation</w:t>
      </w:r>
    </w:p>
    <w:p w:rsidR="00027AFD" w:rsidRDefault="00027AFD" w:rsidP="0060294B">
      <w:pPr>
        <w:ind w:firstLine="720"/>
        <w:rPr>
          <w:rFonts w:ascii="Verdana" w:hAnsi="Verdana"/>
          <w:color w:val="000000"/>
          <w:sz w:val="20"/>
          <w:szCs w:val="20"/>
        </w:rPr>
      </w:pPr>
    </w:p>
    <w:p w:rsidR="00027AFD" w:rsidRDefault="00027AFD" w:rsidP="0060294B">
      <w:pPr>
        <w:ind w:firstLine="720"/>
        <w:rPr>
          <w:rFonts w:ascii="Verdana" w:hAnsi="Verdana"/>
          <w:color w:val="000000"/>
          <w:sz w:val="20"/>
          <w:szCs w:val="20"/>
        </w:rPr>
      </w:pPr>
      <w:proofErr w:type="gramStart"/>
      <w:r>
        <w:rPr>
          <w:rFonts w:ascii="Verdana" w:hAnsi="Verdana"/>
          <w:color w:val="000000"/>
          <w:sz w:val="20"/>
          <w:szCs w:val="20"/>
        </w:rPr>
        <w:t>boarder</w:t>
      </w:r>
      <w:proofErr w:type="gramEnd"/>
      <w:r>
        <w:rPr>
          <w:rFonts w:ascii="Verdana" w:hAnsi="Verdana"/>
          <w:color w:val="000000"/>
          <w:sz w:val="20"/>
          <w:szCs w:val="20"/>
        </w:rPr>
        <w:t xml:space="preserve"> v21 sidebar of NAFTA</w:t>
      </w:r>
    </w:p>
    <w:p w:rsidR="00027AFD" w:rsidRDefault="00027AFD" w:rsidP="0060294B">
      <w:pPr>
        <w:ind w:firstLine="720"/>
        <w:rPr>
          <w:rFonts w:ascii="Verdana" w:hAnsi="Verdana"/>
          <w:color w:val="000000"/>
          <w:sz w:val="20"/>
          <w:szCs w:val="20"/>
        </w:rPr>
      </w:pPr>
    </w:p>
    <w:p w:rsidR="00027AFD" w:rsidRDefault="00027AFD" w:rsidP="0060294B">
      <w:pPr>
        <w:ind w:firstLine="720"/>
        <w:rPr>
          <w:rFonts w:ascii="Verdana" w:hAnsi="Verdana"/>
          <w:color w:val="000000"/>
          <w:sz w:val="20"/>
          <w:szCs w:val="20"/>
        </w:rPr>
      </w:pPr>
      <w:r>
        <w:rPr>
          <w:rFonts w:ascii="Verdana" w:hAnsi="Verdana"/>
          <w:color w:val="000000"/>
          <w:sz w:val="20"/>
          <w:szCs w:val="20"/>
        </w:rPr>
        <w:t>US Heritage Corridor Program</w:t>
      </w:r>
    </w:p>
    <w:p w:rsidR="00027AFD" w:rsidRDefault="00027AFD" w:rsidP="00027AFD">
      <w:pPr>
        <w:spacing w:after="120"/>
        <w:ind w:firstLine="720"/>
        <w:rPr>
          <w:rFonts w:ascii="Verdana" w:hAnsi="Verdana"/>
          <w:color w:val="000000"/>
          <w:sz w:val="20"/>
          <w:szCs w:val="20"/>
        </w:rPr>
      </w:pPr>
      <w:r>
        <w:rPr>
          <w:rFonts w:ascii="Verdana" w:hAnsi="Verdana"/>
          <w:color w:val="000000"/>
          <w:sz w:val="20"/>
          <w:szCs w:val="20"/>
        </w:rPr>
        <w:t>United Nations Convention on Biological Diversity Article ??,*</w:t>
      </w:r>
    </w:p>
    <w:p w:rsidR="00027AFD" w:rsidRDefault="00027AFD" w:rsidP="00027AFD">
      <w:pPr>
        <w:spacing w:after="120"/>
        <w:rPr>
          <w:rFonts w:ascii="Verdana" w:hAnsi="Verdana"/>
          <w:color w:val="000000"/>
          <w:sz w:val="20"/>
          <w:szCs w:val="20"/>
        </w:rPr>
      </w:pPr>
      <w:proofErr w:type="gramStart"/>
      <w:r>
        <w:rPr>
          <w:rFonts w:ascii="Verdana" w:hAnsi="Verdana"/>
          <w:color w:val="000000"/>
          <w:sz w:val="20"/>
          <w:szCs w:val="20"/>
        </w:rPr>
        <w:t>United Nations Global Diversity Assessment Section 1?</w:t>
      </w:r>
      <w:proofErr w:type="gramEnd"/>
      <w:r>
        <w:rPr>
          <w:rFonts w:ascii="Verdana" w:hAnsi="Verdana"/>
          <w:color w:val="000000"/>
          <w:sz w:val="20"/>
          <w:szCs w:val="20"/>
        </w:rPr>
        <w:t xml:space="preserve"> </w:t>
      </w:r>
      <w:proofErr w:type="gramStart"/>
      <w:r>
        <w:rPr>
          <w:rFonts w:ascii="Verdana" w:hAnsi="Verdana"/>
          <w:color w:val="000000"/>
          <w:sz w:val="20"/>
          <w:szCs w:val="20"/>
        </w:rPr>
        <w:t>to ??.</w:t>
      </w:r>
      <w:proofErr w:type="gramEnd"/>
      <w:r>
        <w:rPr>
          <w:rFonts w:ascii="Verdana" w:hAnsi="Verdana"/>
          <w:color w:val="000000"/>
          <w:sz w:val="20"/>
          <w:szCs w:val="20"/>
        </w:rPr>
        <w:t xml:space="preserve"> </w:t>
      </w:r>
    </w:p>
    <w:p w:rsidR="00027AFD" w:rsidRDefault="00027AFD" w:rsidP="00027AFD">
      <w:pPr>
        <w:spacing w:after="120"/>
        <w:rPr>
          <w:rFonts w:ascii="Verdana" w:hAnsi="Verdana"/>
          <w:color w:val="000000"/>
          <w:sz w:val="20"/>
          <w:szCs w:val="20"/>
        </w:rPr>
      </w:pPr>
      <w:proofErr w:type="gramStart"/>
      <w:r>
        <w:rPr>
          <w:rFonts w:ascii="Verdana" w:hAnsi="Verdana"/>
          <w:color w:val="000000"/>
          <w:sz w:val="20"/>
          <w:szCs w:val="20"/>
        </w:rPr>
        <w:t>US Man and the Biosphere Strategic Plan.</w:t>
      </w:r>
      <w:proofErr w:type="gramEnd"/>
      <w:r>
        <w:rPr>
          <w:rFonts w:ascii="Verdana" w:hAnsi="Verdana"/>
          <w:color w:val="000000"/>
          <w:sz w:val="20"/>
          <w:szCs w:val="20"/>
        </w:rPr>
        <w:t xml:space="preserve"> UN,</w:t>
      </w:r>
    </w:p>
    <w:p w:rsidR="00027AFD" w:rsidRDefault="00027AFD" w:rsidP="0060294B">
      <w:pPr>
        <w:ind w:firstLine="720"/>
      </w:pPr>
    </w:p>
    <w:p w:rsidR="00D95205" w:rsidRDefault="00D95205" w:rsidP="00D95205">
      <w:r>
        <w:rPr>
          <w:noProof/>
        </w:rPr>
        <w:lastRenderedPageBreak/>
        <w:drawing>
          <wp:inline distT="0" distB="0" distL="0" distR="0" wp14:anchorId="74938956" wp14:editId="5B089BEE">
            <wp:extent cx="7574280" cy="5769077"/>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Diversity Map.jpg"/>
                    <pic:cNvPicPr/>
                  </pic:nvPicPr>
                  <pic:blipFill>
                    <a:blip r:embed="rId34">
                      <a:extLst>
                        <a:ext uri="{28A0092B-C50C-407E-A947-70E740481C1C}">
                          <a14:useLocalDpi xmlns:a14="http://schemas.microsoft.com/office/drawing/2010/main" val="0"/>
                        </a:ext>
                      </a:extLst>
                    </a:blip>
                    <a:stretch>
                      <a:fillRect/>
                    </a:stretch>
                  </pic:blipFill>
                  <pic:spPr>
                    <a:xfrm>
                      <a:off x="0" y="0"/>
                      <a:ext cx="7585953" cy="5777968"/>
                    </a:xfrm>
                    <a:prstGeom prst="rect">
                      <a:avLst/>
                    </a:prstGeom>
                  </pic:spPr>
                </pic:pic>
              </a:graphicData>
            </a:graphic>
          </wp:inline>
        </w:drawing>
      </w:r>
    </w:p>
    <w:p w:rsidR="001E1284" w:rsidRDefault="001E1284" w:rsidP="0060294B">
      <w:pPr>
        <w:ind w:firstLine="720"/>
        <w:rPr>
          <w:rFonts w:ascii="Verdana" w:hAnsi="Verdana"/>
          <w:color w:val="000000"/>
          <w:sz w:val="20"/>
          <w:szCs w:val="20"/>
        </w:rPr>
      </w:pPr>
    </w:p>
    <w:p w:rsidR="00395C89" w:rsidRDefault="00794667" w:rsidP="00395C89">
      <w:pPr>
        <w:spacing w:after="120"/>
        <w:ind w:firstLine="720"/>
        <w:rPr>
          <w:rFonts w:ascii="Verdana" w:hAnsi="Verdana"/>
          <w:color w:val="000000"/>
          <w:sz w:val="20"/>
          <w:szCs w:val="20"/>
        </w:rPr>
      </w:pPr>
      <w:proofErr w:type="gramStart"/>
      <w:r>
        <w:rPr>
          <w:rFonts w:ascii="Verdana" w:hAnsi="Verdana"/>
          <w:color w:val="000000"/>
          <w:sz w:val="20"/>
          <w:szCs w:val="20"/>
        </w:rPr>
        <w:t>RED Core Reserves and Corridors - Little to no human use.</w:t>
      </w:r>
      <w:proofErr w:type="gramEnd"/>
      <w:r>
        <w:rPr>
          <w:rFonts w:ascii="Verdana" w:hAnsi="Verdana"/>
          <w:color w:val="000000"/>
          <w:sz w:val="20"/>
          <w:szCs w:val="20"/>
        </w:rPr>
        <w:br/>
      </w:r>
      <w:proofErr w:type="gramStart"/>
      <w:r>
        <w:rPr>
          <w:rFonts w:ascii="Verdana" w:hAnsi="Verdana"/>
          <w:color w:val="000000"/>
          <w:sz w:val="20"/>
          <w:szCs w:val="20"/>
        </w:rPr>
        <w:t>YELLOW Buffer Zones - Highly Regulated Use.</w:t>
      </w:r>
      <w:proofErr w:type="gramEnd"/>
      <w:r>
        <w:rPr>
          <w:rFonts w:ascii="Verdana" w:hAnsi="Verdana"/>
          <w:color w:val="000000"/>
          <w:sz w:val="20"/>
          <w:szCs w:val="20"/>
        </w:rPr>
        <w:br/>
      </w:r>
      <w:proofErr w:type="gramStart"/>
      <w:r>
        <w:rPr>
          <w:rFonts w:ascii="Verdana" w:hAnsi="Verdana"/>
          <w:color w:val="000000"/>
          <w:sz w:val="20"/>
          <w:szCs w:val="20"/>
        </w:rPr>
        <w:t>TURQUOSE Normal Use Zones of Cooperation.</w:t>
      </w:r>
      <w:proofErr w:type="gramEnd"/>
      <w:r>
        <w:rPr>
          <w:rFonts w:ascii="Verdana" w:hAnsi="Verdana"/>
          <w:color w:val="000000"/>
          <w:sz w:val="20"/>
          <w:szCs w:val="20"/>
        </w:rPr>
        <w:br/>
      </w:r>
      <w:proofErr w:type="gramStart"/>
      <w:r>
        <w:rPr>
          <w:rFonts w:ascii="Verdana" w:hAnsi="Verdana"/>
          <w:color w:val="000000"/>
          <w:sz w:val="20"/>
          <w:szCs w:val="20"/>
        </w:rPr>
        <w:t>ORANGE Border 21/La Paz Sidebar Agreement of NAFTA.</w:t>
      </w:r>
      <w:proofErr w:type="gramEnd"/>
      <w:r>
        <w:rPr>
          <w:rFonts w:ascii="Verdana" w:hAnsi="Verdana"/>
          <w:color w:val="000000"/>
          <w:sz w:val="20"/>
          <w:szCs w:val="20"/>
        </w:rPr>
        <w:t xml:space="preserve"> </w:t>
      </w:r>
      <w:proofErr w:type="gramStart"/>
      <w:r>
        <w:rPr>
          <w:rFonts w:ascii="Verdana" w:hAnsi="Verdana"/>
          <w:color w:val="000000"/>
          <w:sz w:val="20"/>
          <w:szCs w:val="20"/>
        </w:rPr>
        <w:t>124 mile wide International Zone of Cooperation.</w:t>
      </w:r>
      <w:proofErr w:type="gramEnd"/>
      <w:r>
        <w:rPr>
          <w:rFonts w:ascii="Verdana" w:hAnsi="Verdana"/>
          <w:color w:val="000000"/>
          <w:sz w:val="20"/>
          <w:szCs w:val="20"/>
        </w:rPr>
        <w:br/>
      </w:r>
      <w:proofErr w:type="gramStart"/>
      <w:r>
        <w:rPr>
          <w:rFonts w:ascii="Verdana" w:hAnsi="Verdana"/>
          <w:color w:val="000000"/>
          <w:sz w:val="20"/>
          <w:szCs w:val="20"/>
        </w:rPr>
        <w:t>PINK Indian Reservations.</w:t>
      </w:r>
      <w:proofErr w:type="gramEnd"/>
      <w:r>
        <w:rPr>
          <w:rFonts w:ascii="Verdana" w:hAnsi="Verdana"/>
          <w:color w:val="000000"/>
          <w:sz w:val="20"/>
          <w:szCs w:val="20"/>
        </w:rPr>
        <w:br/>
      </w:r>
      <w:proofErr w:type="gramStart"/>
      <w:r>
        <w:rPr>
          <w:rFonts w:ascii="Verdana" w:hAnsi="Verdana"/>
          <w:color w:val="000000"/>
          <w:sz w:val="20"/>
          <w:szCs w:val="20"/>
        </w:rPr>
        <w:t>GRAY Military Reservations.</w:t>
      </w:r>
      <w:proofErr w:type="gramEnd"/>
      <w:r>
        <w:rPr>
          <w:rFonts w:ascii="Verdana" w:hAnsi="Verdana"/>
          <w:color w:val="000000"/>
          <w:sz w:val="20"/>
          <w:szCs w:val="20"/>
        </w:rPr>
        <w:br/>
      </w:r>
      <w:proofErr w:type="gramStart"/>
      <w:r>
        <w:rPr>
          <w:rFonts w:ascii="Verdana" w:hAnsi="Verdana"/>
          <w:color w:val="000000"/>
          <w:sz w:val="20"/>
          <w:szCs w:val="20"/>
        </w:rPr>
        <w:t>BLACK DOTS Cities over 10,000 people.</w:t>
      </w:r>
      <w:proofErr w:type="gramEnd"/>
      <w:r>
        <w:rPr>
          <w:rFonts w:ascii="Verdana" w:hAnsi="Verdana"/>
          <w:color w:val="000000"/>
          <w:sz w:val="20"/>
          <w:szCs w:val="20"/>
        </w:rPr>
        <w:br/>
        <w:t>Some major highways and Interstate rivers are also shown.</w:t>
      </w:r>
      <w:r>
        <w:rPr>
          <w:rFonts w:ascii="Verdana" w:hAnsi="Verdana"/>
          <w:color w:val="000000"/>
          <w:sz w:val="20"/>
          <w:szCs w:val="20"/>
        </w:rPr>
        <w:br/>
      </w:r>
      <w:r>
        <w:rPr>
          <w:rFonts w:ascii="Verdana" w:hAnsi="Verdana"/>
          <w:color w:val="000000"/>
          <w:sz w:val="20"/>
          <w:szCs w:val="20"/>
        </w:rPr>
        <w:br/>
        <w:t xml:space="preserve">Taken from the United Nations Convention on Biological Diversity </w:t>
      </w:r>
      <w:proofErr w:type="gramStart"/>
      <w:r>
        <w:rPr>
          <w:rFonts w:ascii="Verdana" w:hAnsi="Verdana"/>
          <w:color w:val="000000"/>
          <w:sz w:val="20"/>
          <w:szCs w:val="20"/>
        </w:rPr>
        <w:t>Article ??</w:t>
      </w:r>
      <w:proofErr w:type="gramEnd"/>
      <w:r>
        <w:rPr>
          <w:rFonts w:ascii="Verdana" w:hAnsi="Verdana"/>
          <w:color w:val="000000"/>
          <w:sz w:val="20"/>
          <w:szCs w:val="20"/>
        </w:rPr>
        <w:t>,*</w:t>
      </w:r>
    </w:p>
    <w:p w:rsidR="00395C89" w:rsidRDefault="00794667" w:rsidP="00395C89">
      <w:pPr>
        <w:spacing w:after="120"/>
        <w:rPr>
          <w:rFonts w:ascii="Verdana" w:hAnsi="Verdana"/>
          <w:color w:val="000000"/>
          <w:sz w:val="20"/>
          <w:szCs w:val="20"/>
        </w:rPr>
      </w:pPr>
      <w:proofErr w:type="gramStart"/>
      <w:r>
        <w:rPr>
          <w:rFonts w:ascii="Verdana" w:hAnsi="Verdana"/>
          <w:color w:val="000000"/>
          <w:sz w:val="20"/>
          <w:szCs w:val="20"/>
        </w:rPr>
        <w:t>United Nations Global Diversity Assessment Section 1?</w:t>
      </w:r>
      <w:proofErr w:type="gramEnd"/>
      <w:r>
        <w:rPr>
          <w:rFonts w:ascii="Verdana" w:hAnsi="Verdana"/>
          <w:color w:val="000000"/>
          <w:sz w:val="20"/>
          <w:szCs w:val="20"/>
        </w:rPr>
        <w:t xml:space="preserve"> </w:t>
      </w:r>
      <w:proofErr w:type="gramStart"/>
      <w:r>
        <w:rPr>
          <w:rFonts w:ascii="Verdana" w:hAnsi="Verdana"/>
          <w:color w:val="000000"/>
          <w:sz w:val="20"/>
          <w:szCs w:val="20"/>
        </w:rPr>
        <w:t>to ??.</w:t>
      </w:r>
      <w:proofErr w:type="gramEnd"/>
      <w:r>
        <w:rPr>
          <w:rFonts w:ascii="Verdana" w:hAnsi="Verdana"/>
          <w:color w:val="000000"/>
          <w:sz w:val="20"/>
          <w:szCs w:val="20"/>
        </w:rPr>
        <w:t xml:space="preserve"> </w:t>
      </w:r>
    </w:p>
    <w:p w:rsidR="00395C89" w:rsidRDefault="00794667" w:rsidP="00395C89">
      <w:pPr>
        <w:spacing w:after="120"/>
        <w:rPr>
          <w:rFonts w:ascii="Verdana" w:hAnsi="Verdana"/>
          <w:color w:val="000000"/>
          <w:sz w:val="20"/>
          <w:szCs w:val="20"/>
        </w:rPr>
      </w:pPr>
      <w:proofErr w:type="gramStart"/>
      <w:r>
        <w:rPr>
          <w:rFonts w:ascii="Verdana" w:hAnsi="Verdana"/>
          <w:color w:val="000000"/>
          <w:sz w:val="20"/>
          <w:szCs w:val="20"/>
        </w:rPr>
        <w:t>US Man and the Biosphere Strategic Plan.</w:t>
      </w:r>
      <w:proofErr w:type="gramEnd"/>
      <w:r>
        <w:rPr>
          <w:rFonts w:ascii="Verdana" w:hAnsi="Verdana"/>
          <w:color w:val="000000"/>
          <w:sz w:val="20"/>
          <w:szCs w:val="20"/>
        </w:rPr>
        <w:t xml:space="preserve"> UN,</w:t>
      </w:r>
    </w:p>
    <w:p w:rsidR="00395C89" w:rsidRDefault="00794667" w:rsidP="00395C89">
      <w:pPr>
        <w:spacing w:after="120"/>
        <w:rPr>
          <w:rFonts w:ascii="Verdana" w:hAnsi="Verdana"/>
          <w:color w:val="000000"/>
          <w:sz w:val="20"/>
          <w:szCs w:val="20"/>
        </w:rPr>
      </w:pPr>
      <w:r>
        <w:rPr>
          <w:rFonts w:ascii="Verdana" w:hAnsi="Verdana"/>
          <w:color w:val="000000"/>
          <w:sz w:val="20"/>
          <w:szCs w:val="20"/>
        </w:rPr>
        <w:t xml:space="preserve"> </w:t>
      </w:r>
      <w:proofErr w:type="gramStart"/>
      <w:r>
        <w:rPr>
          <w:rFonts w:ascii="Verdana" w:hAnsi="Verdana"/>
          <w:color w:val="000000"/>
          <w:sz w:val="20"/>
          <w:szCs w:val="20"/>
        </w:rPr>
        <w:t>US Heritage Corridor Program.</w:t>
      </w:r>
      <w:proofErr w:type="gramEnd"/>
      <w:r>
        <w:rPr>
          <w:rFonts w:ascii="Verdana" w:hAnsi="Verdana"/>
          <w:color w:val="000000"/>
          <w:sz w:val="20"/>
          <w:szCs w:val="20"/>
        </w:rPr>
        <w:t xml:space="preserve"> "The </w:t>
      </w:r>
      <w:proofErr w:type="spellStart"/>
      <w:r>
        <w:rPr>
          <w:rFonts w:ascii="Verdana" w:hAnsi="Verdana"/>
          <w:color w:val="000000"/>
          <w:sz w:val="20"/>
          <w:szCs w:val="20"/>
        </w:rPr>
        <w:t>Wildlands</w:t>
      </w:r>
      <w:proofErr w:type="spellEnd"/>
      <w:r>
        <w:rPr>
          <w:rFonts w:ascii="Verdana" w:hAnsi="Verdana"/>
          <w:color w:val="000000"/>
          <w:sz w:val="20"/>
          <w:szCs w:val="20"/>
        </w:rPr>
        <w:t xml:space="preserve"> Project," </w:t>
      </w:r>
    </w:p>
    <w:p w:rsidR="00794667" w:rsidRDefault="00794667" w:rsidP="00395C89">
      <w:pPr>
        <w:spacing w:after="120"/>
        <w:rPr>
          <w:rFonts w:ascii="Verdana" w:hAnsi="Verdana"/>
          <w:color w:val="000000"/>
          <w:sz w:val="20"/>
          <w:szCs w:val="20"/>
        </w:rPr>
      </w:pPr>
      <w:proofErr w:type="gramStart"/>
      <w:r>
        <w:rPr>
          <w:rFonts w:ascii="Verdana" w:hAnsi="Verdana"/>
          <w:color w:val="000000"/>
          <w:sz w:val="20"/>
          <w:szCs w:val="20"/>
        </w:rPr>
        <w:t>Wild Earth 1992.</w:t>
      </w:r>
      <w:proofErr w:type="gramEnd"/>
      <w:r>
        <w:rPr>
          <w:rFonts w:ascii="Verdana" w:hAnsi="Verdana"/>
          <w:color w:val="000000"/>
          <w:sz w:val="20"/>
          <w:szCs w:val="20"/>
        </w:rPr>
        <w:t xml:space="preserve"> Also see Science "The High Cost of Biodiversity," 25 June 1993 </w:t>
      </w:r>
      <w:proofErr w:type="spellStart"/>
      <w:proofErr w:type="gramStart"/>
      <w:r>
        <w:rPr>
          <w:rFonts w:ascii="Verdana" w:hAnsi="Verdana"/>
          <w:color w:val="000000"/>
          <w:sz w:val="20"/>
          <w:szCs w:val="20"/>
        </w:rPr>
        <w:t>pp</w:t>
      </w:r>
      <w:proofErr w:type="spellEnd"/>
      <w:r>
        <w:rPr>
          <w:rFonts w:ascii="Verdana" w:hAnsi="Verdana"/>
          <w:color w:val="000000"/>
          <w:sz w:val="20"/>
          <w:szCs w:val="20"/>
        </w:rPr>
        <w:t xml:space="preserve"> ??</w:t>
      </w:r>
      <w:proofErr w:type="gramEnd"/>
      <w:r>
        <w:rPr>
          <w:rFonts w:ascii="Verdana" w:hAnsi="Verdana"/>
          <w:color w:val="000000"/>
          <w:sz w:val="20"/>
          <w:szCs w:val="20"/>
        </w:rPr>
        <w:t xml:space="preserve"> </w:t>
      </w:r>
      <w:proofErr w:type="gramStart"/>
      <w:r>
        <w:rPr>
          <w:rFonts w:ascii="Verdana" w:hAnsi="Verdana"/>
          <w:color w:val="000000"/>
          <w:sz w:val="20"/>
          <w:szCs w:val="20"/>
        </w:rPr>
        <w:t>to ??</w:t>
      </w:r>
      <w:proofErr w:type="gramEnd"/>
      <w:r>
        <w:rPr>
          <w:rFonts w:ascii="Verdana" w:hAnsi="Verdana"/>
          <w:color w:val="000000"/>
          <w:sz w:val="20"/>
          <w:szCs w:val="20"/>
        </w:rPr>
        <w:t xml:space="preserve"> </w:t>
      </w:r>
      <w:proofErr w:type="gramStart"/>
      <w:r>
        <w:rPr>
          <w:rFonts w:ascii="Verdana" w:hAnsi="Verdana"/>
          <w:color w:val="000000"/>
          <w:sz w:val="20"/>
          <w:szCs w:val="20"/>
        </w:rPr>
        <w:t>and</w:t>
      </w:r>
      <w:proofErr w:type="gramEnd"/>
      <w:r>
        <w:rPr>
          <w:rFonts w:ascii="Verdana" w:hAnsi="Verdana"/>
          <w:color w:val="000000"/>
          <w:sz w:val="20"/>
          <w:szCs w:val="20"/>
        </w:rPr>
        <w:t xml:space="preserve"> the boarder v21 sidebar of NAFTA. The very high percentage of buffer zone in the West is due to the very high percentage of Federal land.</w:t>
      </w:r>
    </w:p>
    <w:p w:rsidR="003B430D" w:rsidRDefault="003B430D" w:rsidP="00395C89">
      <w:pPr>
        <w:spacing w:after="120"/>
        <w:rPr>
          <w:rFonts w:ascii="Arial" w:hAnsi="Arial" w:cs="Arial"/>
          <w:color w:val="333333"/>
        </w:rPr>
      </w:pPr>
      <w:r>
        <w:rPr>
          <w:rFonts w:ascii="Arial" w:hAnsi="Arial" w:cs="Arial"/>
          <w:color w:val="333333"/>
        </w:rPr>
        <w:lastRenderedPageBreak/>
        <w:t xml:space="preserve">Nazi German troubles in World War </w:t>
      </w:r>
      <w:proofErr w:type="gramStart"/>
      <w:r>
        <w:rPr>
          <w:rFonts w:ascii="Arial" w:hAnsi="Arial" w:cs="Arial"/>
          <w:color w:val="333333"/>
        </w:rPr>
        <w:t>2,</w:t>
      </w:r>
      <w:proofErr w:type="gramEnd"/>
      <w:r>
        <w:rPr>
          <w:rFonts w:ascii="Arial" w:hAnsi="Arial" w:cs="Arial"/>
          <w:color w:val="333333"/>
        </w:rPr>
        <w:t xml:space="preserve"> are still being fought.  Nazis were in bed with the Sodom Hu</w:t>
      </w:r>
      <w:r w:rsidR="004614AD">
        <w:rPr>
          <w:rFonts w:ascii="Arial" w:hAnsi="Arial" w:cs="Arial"/>
          <w:color w:val="333333"/>
        </w:rPr>
        <w:t>s</w:t>
      </w:r>
      <w:r>
        <w:rPr>
          <w:rFonts w:ascii="Arial" w:hAnsi="Arial" w:cs="Arial"/>
          <w:color w:val="333333"/>
        </w:rPr>
        <w:t>s</w:t>
      </w:r>
      <w:r w:rsidR="004614AD">
        <w:rPr>
          <w:rFonts w:ascii="Arial" w:hAnsi="Arial" w:cs="Arial"/>
          <w:color w:val="333333"/>
        </w:rPr>
        <w:t>e</w:t>
      </w:r>
      <w:r>
        <w:rPr>
          <w:rFonts w:ascii="Arial" w:hAnsi="Arial" w:cs="Arial"/>
          <w:color w:val="333333"/>
        </w:rPr>
        <w:t xml:space="preserve">in’s </w:t>
      </w:r>
      <w:proofErr w:type="gramStart"/>
      <w:r>
        <w:rPr>
          <w:rFonts w:ascii="Arial" w:hAnsi="Arial" w:cs="Arial"/>
          <w:color w:val="333333"/>
        </w:rPr>
        <w:t>family</w:t>
      </w:r>
      <w:r w:rsidR="00157599">
        <w:rPr>
          <w:rFonts w:ascii="Arial" w:hAnsi="Arial" w:cs="Arial"/>
          <w:color w:val="333333"/>
        </w:rPr>
        <w:t>(</w:t>
      </w:r>
      <w:proofErr w:type="gramEnd"/>
      <w:r w:rsidR="00157599">
        <w:rPr>
          <w:rFonts w:ascii="Arial" w:hAnsi="Arial" w:cs="Arial"/>
          <w:color w:val="333333"/>
        </w:rPr>
        <w:t>His uncle or fathers power rain)</w:t>
      </w:r>
      <w:r>
        <w:rPr>
          <w:rFonts w:ascii="Arial" w:hAnsi="Arial" w:cs="Arial"/>
          <w:color w:val="333333"/>
        </w:rPr>
        <w:t xml:space="preserve">.  This power group provided the elite guard unit to Hitler.  This guard unit didn’t desert Hitler when Hitler was finished off. Charlie Wilson put the </w:t>
      </w:r>
      <w:r w:rsidR="00157599">
        <w:rPr>
          <w:rFonts w:ascii="Arial" w:hAnsi="Arial" w:cs="Arial"/>
          <w:color w:val="333333"/>
        </w:rPr>
        <w:t xml:space="preserve">Sodom </w:t>
      </w:r>
      <w:r>
        <w:rPr>
          <w:rFonts w:ascii="Arial" w:hAnsi="Arial" w:cs="Arial"/>
          <w:color w:val="333333"/>
        </w:rPr>
        <w:t>Hu</w:t>
      </w:r>
      <w:r w:rsidR="004614AD">
        <w:rPr>
          <w:rFonts w:ascii="Arial" w:hAnsi="Arial" w:cs="Arial"/>
          <w:color w:val="333333"/>
        </w:rPr>
        <w:t>s</w:t>
      </w:r>
      <w:r>
        <w:rPr>
          <w:rFonts w:ascii="Arial" w:hAnsi="Arial" w:cs="Arial"/>
          <w:color w:val="333333"/>
        </w:rPr>
        <w:t>s</w:t>
      </w:r>
      <w:r w:rsidR="00EE598A">
        <w:rPr>
          <w:rFonts w:ascii="Arial" w:hAnsi="Arial" w:cs="Arial"/>
          <w:color w:val="333333"/>
        </w:rPr>
        <w:t>e</w:t>
      </w:r>
      <w:bookmarkStart w:id="0" w:name="_GoBack"/>
      <w:bookmarkEnd w:id="0"/>
      <w:r>
        <w:rPr>
          <w:rFonts w:ascii="Arial" w:hAnsi="Arial" w:cs="Arial"/>
          <w:color w:val="333333"/>
        </w:rPr>
        <w:t>in and the Afghan</w:t>
      </w:r>
      <w:r w:rsidR="00C54CAA">
        <w:rPr>
          <w:rFonts w:ascii="Arial" w:hAnsi="Arial" w:cs="Arial"/>
          <w:color w:val="333333"/>
        </w:rPr>
        <w:t>s</w:t>
      </w:r>
      <w:r>
        <w:rPr>
          <w:rFonts w:ascii="Arial" w:hAnsi="Arial" w:cs="Arial"/>
          <w:color w:val="333333"/>
        </w:rPr>
        <w:t xml:space="preserve"> in power.</w:t>
      </w:r>
      <w:r w:rsidR="00C54CAA">
        <w:rPr>
          <w:rFonts w:ascii="Arial" w:hAnsi="Arial" w:cs="Arial"/>
          <w:color w:val="333333"/>
        </w:rPr>
        <w:t xml:space="preserve">  </w:t>
      </w:r>
      <w:proofErr w:type="gramStart"/>
      <w:r w:rsidR="00C54CAA">
        <w:rPr>
          <w:rFonts w:ascii="Arial" w:hAnsi="Arial" w:cs="Arial"/>
          <w:color w:val="333333"/>
        </w:rPr>
        <w:t>Year think 1980s</w:t>
      </w:r>
      <w:r w:rsidR="00A0436B">
        <w:rPr>
          <w:rFonts w:ascii="Arial" w:hAnsi="Arial" w:cs="Arial"/>
          <w:color w:val="333333"/>
        </w:rPr>
        <w:t xml:space="preserve"> area</w:t>
      </w:r>
      <w:r w:rsidR="00C54CAA">
        <w:rPr>
          <w:rFonts w:ascii="Arial" w:hAnsi="Arial" w:cs="Arial"/>
          <w:color w:val="333333"/>
        </w:rPr>
        <w:t>.</w:t>
      </w:r>
      <w:proofErr w:type="gramEnd"/>
    </w:p>
    <w:p w:rsidR="00B2414D" w:rsidRDefault="00B2414D" w:rsidP="00395C89">
      <w:pPr>
        <w:spacing w:after="120"/>
        <w:rPr>
          <w:rFonts w:ascii="Arial" w:hAnsi="Arial" w:cs="Arial"/>
          <w:color w:val="333333"/>
        </w:rPr>
      </w:pPr>
      <w:r w:rsidRPr="00B2414D">
        <w:rPr>
          <w:rFonts w:ascii="Arial" w:hAnsi="Arial" w:cs="Arial"/>
          <w:color w:val="333333"/>
        </w:rPr>
        <w:t xml:space="preserve">Drama </w:t>
      </w:r>
      <w:r w:rsidRPr="00C54CAA">
        <w:rPr>
          <w:rFonts w:ascii="Arial" w:hAnsi="Arial" w:cs="Arial"/>
          <w:b/>
          <w:color w:val="333333"/>
        </w:rPr>
        <w:t>Charlie Wilson War</w:t>
      </w:r>
      <w:r w:rsidRPr="00B2414D">
        <w:rPr>
          <w:rFonts w:ascii="Arial" w:hAnsi="Arial" w:cs="Arial"/>
          <w:color w:val="333333"/>
        </w:rPr>
        <w:t xml:space="preserve"> or </w:t>
      </w:r>
      <w:r w:rsidRPr="00C54CAA">
        <w:rPr>
          <w:rFonts w:ascii="Arial" w:hAnsi="Arial" w:cs="Arial"/>
          <w:b/>
          <w:color w:val="333333"/>
        </w:rPr>
        <w:t>see Biography of Charlie Wilson</w:t>
      </w:r>
      <w:r w:rsidRPr="00B2414D">
        <w:rPr>
          <w:rFonts w:ascii="Arial" w:hAnsi="Arial" w:cs="Arial"/>
          <w:color w:val="333333"/>
        </w:rPr>
        <w:t xml:space="preserve"> was a Texas congressman who became part of an unbelievable stunt in which he helped funnel more than $300 million into a covert effort to fund Afghanistan's war against the Soviet Union. Going beyond the Hollywood dramatization Charlie Wilson's War, this eye-opening film details the whole shocking story of Wilson's involvement in the scheme, along with CIA agent Gust </w:t>
      </w:r>
      <w:proofErr w:type="spellStart"/>
      <w:r w:rsidRPr="00B2414D">
        <w:rPr>
          <w:rFonts w:ascii="Arial" w:hAnsi="Arial" w:cs="Arial"/>
          <w:color w:val="333333"/>
        </w:rPr>
        <w:t>Avrakotos</w:t>
      </w:r>
      <w:proofErr w:type="spellEnd"/>
      <w:r w:rsidRPr="00B2414D">
        <w:rPr>
          <w:rFonts w:ascii="Arial" w:hAnsi="Arial" w:cs="Arial"/>
          <w:color w:val="333333"/>
        </w:rPr>
        <w:t xml:space="preserve"> and socialite Joanne Herring</w:t>
      </w:r>
      <w:r w:rsidR="00C54CAA">
        <w:rPr>
          <w:rFonts w:ascii="Arial" w:hAnsi="Arial" w:cs="Arial"/>
          <w:color w:val="333333"/>
        </w:rPr>
        <w:t>;</w:t>
      </w:r>
      <w:r w:rsidRPr="00B2414D">
        <w:rPr>
          <w:rFonts w:ascii="Arial" w:hAnsi="Arial" w:cs="Arial"/>
          <w:color w:val="333333"/>
        </w:rPr>
        <w:t xml:space="preserve"> both </w:t>
      </w:r>
      <w:r w:rsidR="00C54CAA">
        <w:rPr>
          <w:rFonts w:ascii="Arial" w:hAnsi="Arial" w:cs="Arial"/>
          <w:color w:val="333333"/>
        </w:rPr>
        <w:t xml:space="preserve">movies can be seen </w:t>
      </w:r>
      <w:r w:rsidRPr="00B2414D">
        <w:rPr>
          <w:rFonts w:ascii="Arial" w:hAnsi="Arial" w:cs="Arial"/>
          <w:color w:val="333333"/>
        </w:rPr>
        <w:t xml:space="preserve">on </w:t>
      </w:r>
      <w:proofErr w:type="gramStart"/>
      <w:r w:rsidRPr="00B2414D">
        <w:rPr>
          <w:rFonts w:ascii="Arial" w:hAnsi="Arial" w:cs="Arial"/>
          <w:color w:val="333333"/>
        </w:rPr>
        <w:t>netflix.</w:t>
      </w:r>
      <w:r>
        <w:rPr>
          <w:rFonts w:ascii="Arial" w:hAnsi="Arial" w:cs="Arial"/>
          <w:color w:val="333333"/>
        </w:rPr>
        <w:t>com .</w:t>
      </w:r>
      <w:proofErr w:type="gramEnd"/>
    </w:p>
    <w:p w:rsidR="00723BF8" w:rsidRDefault="00723BF8" w:rsidP="003C53D6">
      <w:pPr>
        <w:rPr>
          <w:rFonts w:cstheme="minorHAnsi"/>
          <w:b/>
          <w:color w:val="000000"/>
        </w:rPr>
      </w:pPr>
      <w:r>
        <w:rPr>
          <w:rFonts w:ascii="Arial" w:hAnsi="Arial" w:cs="Arial"/>
          <w:color w:val="333333"/>
        </w:rPr>
        <w:t xml:space="preserve">Currently Gulf War, War with Afghanistan, and the </w:t>
      </w:r>
      <w:r w:rsidR="003C53D6">
        <w:rPr>
          <w:rFonts w:ascii="Arial" w:hAnsi="Arial" w:cs="Arial"/>
          <w:color w:val="333333"/>
        </w:rPr>
        <w:t>implantation</w:t>
      </w:r>
      <w:r>
        <w:rPr>
          <w:rFonts w:ascii="Arial" w:hAnsi="Arial" w:cs="Arial"/>
          <w:color w:val="333333"/>
        </w:rPr>
        <w:t xml:space="preserve"> of </w:t>
      </w:r>
      <w:r w:rsidRPr="00723BF8">
        <w:rPr>
          <w:b/>
        </w:rPr>
        <w:t>Agenda 21</w:t>
      </w:r>
      <w:r w:rsidR="003C53D6">
        <w:rPr>
          <w:b/>
        </w:rPr>
        <w:t xml:space="preserve">, </w:t>
      </w:r>
      <w:r w:rsidRPr="00723BF8">
        <w:rPr>
          <w:b/>
        </w:rPr>
        <w:t>Fusion Centers</w:t>
      </w:r>
      <w:r w:rsidR="003C53D6">
        <w:rPr>
          <w:b/>
        </w:rPr>
        <w:t xml:space="preserve">, </w:t>
      </w:r>
      <w:r w:rsidRPr="00723BF8">
        <w:rPr>
          <w:b/>
        </w:rPr>
        <w:t>Residential Centers</w:t>
      </w:r>
      <w:r w:rsidR="003C53D6">
        <w:rPr>
          <w:b/>
        </w:rPr>
        <w:t>, Bill H.R.645, REX 84, Operation Slicer, ICLEI, ICLEI-Capacity Center, US Heritage Corridor Program, Starfish Prime Test, Operation Blue Beam, The wild</w:t>
      </w:r>
      <w:r w:rsidR="00976A2A">
        <w:rPr>
          <w:b/>
        </w:rPr>
        <w:t xml:space="preserve"> </w:t>
      </w:r>
      <w:r w:rsidR="003C53D6">
        <w:rPr>
          <w:b/>
        </w:rPr>
        <w:t xml:space="preserve">lands project, wild earth 1992, International Zone of Cooperation, v21 a sidebar of NAFTA, </w:t>
      </w:r>
      <w:r w:rsidRPr="003C53D6">
        <w:rPr>
          <w:rFonts w:cstheme="minorHAnsi"/>
          <w:b/>
          <w:color w:val="000000"/>
        </w:rPr>
        <w:t>United Nations Convention on Biological Diversity Article</w:t>
      </w:r>
      <w:r w:rsidR="003C53D6" w:rsidRPr="003C53D6">
        <w:rPr>
          <w:rFonts w:cstheme="minorHAnsi"/>
          <w:b/>
          <w:color w:val="000000"/>
        </w:rPr>
        <w:t xml:space="preserve">, </w:t>
      </w:r>
      <w:r w:rsidRPr="003C53D6">
        <w:rPr>
          <w:rFonts w:cstheme="minorHAnsi"/>
          <w:b/>
          <w:color w:val="000000"/>
        </w:rPr>
        <w:t>United Nations Global Diversity Assessment Section 1 to ?</w:t>
      </w:r>
      <w:r w:rsidR="003C53D6" w:rsidRPr="003C53D6">
        <w:rPr>
          <w:rFonts w:cstheme="minorHAnsi"/>
          <w:b/>
          <w:color w:val="000000"/>
        </w:rPr>
        <w:t xml:space="preserve">; </w:t>
      </w:r>
      <w:r w:rsidRPr="003C53D6">
        <w:rPr>
          <w:rFonts w:cstheme="minorHAnsi"/>
          <w:b/>
          <w:color w:val="000000"/>
        </w:rPr>
        <w:t>US Man an</w:t>
      </w:r>
      <w:r w:rsidR="003C53D6" w:rsidRPr="003C53D6">
        <w:rPr>
          <w:rFonts w:cstheme="minorHAnsi"/>
          <w:b/>
          <w:color w:val="000000"/>
        </w:rPr>
        <w:t>d the Biosphere Strategic Plan.</w:t>
      </w:r>
    </w:p>
    <w:p w:rsidR="003C53D6" w:rsidRDefault="003C53D6" w:rsidP="00F15E41">
      <w:pPr>
        <w:spacing w:after="120"/>
        <w:rPr>
          <w:rFonts w:cstheme="minorHAnsi"/>
          <w:b/>
          <w:color w:val="000000"/>
        </w:rPr>
      </w:pPr>
      <w:r w:rsidRPr="003C53D6">
        <w:rPr>
          <w:rFonts w:cstheme="minorHAnsi"/>
          <w:color w:val="000000"/>
        </w:rPr>
        <w:t>If you watch the History Channel specifically on World War 2, And how Sodom Husain came to power, plus read on all these more recent Laws and Programs</w:t>
      </w:r>
      <w:r>
        <w:rPr>
          <w:rFonts w:cstheme="minorHAnsi"/>
          <w:b/>
          <w:color w:val="000000"/>
        </w:rPr>
        <w:t xml:space="preserve"> you will see that I am 100% right.  You will also see that as a voter we must do a lot of detailed research on the candidates ourselves and stop believing everything the media would have us believe.  Vote with care!  Or we will be vot</w:t>
      </w:r>
      <w:r w:rsidR="00976A2A">
        <w:rPr>
          <w:rFonts w:cstheme="minorHAnsi"/>
          <w:b/>
          <w:color w:val="000000"/>
        </w:rPr>
        <w:t>ing</w:t>
      </w:r>
      <w:r>
        <w:rPr>
          <w:rFonts w:cstheme="minorHAnsi"/>
          <w:b/>
          <w:color w:val="000000"/>
        </w:rPr>
        <w:t xml:space="preserve"> ourselves </w:t>
      </w:r>
      <w:r w:rsidR="00976A2A">
        <w:rPr>
          <w:rFonts w:cstheme="minorHAnsi"/>
          <w:b/>
          <w:color w:val="000000"/>
        </w:rPr>
        <w:t>in</w:t>
      </w:r>
      <w:r>
        <w:rPr>
          <w:rFonts w:cstheme="minorHAnsi"/>
          <w:b/>
          <w:color w:val="000000"/>
        </w:rPr>
        <w:t>to no freedom and possibl</w:t>
      </w:r>
      <w:r w:rsidR="00976A2A">
        <w:rPr>
          <w:rFonts w:cstheme="minorHAnsi"/>
          <w:b/>
          <w:color w:val="000000"/>
        </w:rPr>
        <w:t>y</w:t>
      </w:r>
      <w:r>
        <w:rPr>
          <w:rFonts w:cstheme="minorHAnsi"/>
          <w:b/>
          <w:color w:val="000000"/>
        </w:rPr>
        <w:t xml:space="preserve"> a mu</w:t>
      </w:r>
      <w:r w:rsidR="00976A2A">
        <w:rPr>
          <w:rFonts w:cstheme="minorHAnsi"/>
          <w:b/>
          <w:color w:val="000000"/>
        </w:rPr>
        <w:t>ch</w:t>
      </w:r>
      <w:r>
        <w:rPr>
          <w:rFonts w:cstheme="minorHAnsi"/>
          <w:b/>
          <w:color w:val="000000"/>
        </w:rPr>
        <w:t xml:space="preserve"> shorter, and</w:t>
      </w:r>
      <w:r w:rsidR="00976A2A">
        <w:rPr>
          <w:rFonts w:cstheme="minorHAnsi"/>
          <w:b/>
          <w:color w:val="000000"/>
        </w:rPr>
        <w:t>/</w:t>
      </w:r>
      <w:r>
        <w:rPr>
          <w:rFonts w:cstheme="minorHAnsi"/>
          <w:b/>
          <w:color w:val="000000"/>
        </w:rPr>
        <w:t>or more miserable life.</w:t>
      </w:r>
    </w:p>
    <w:p w:rsidR="00976A2A" w:rsidRDefault="00976A2A" w:rsidP="00F15E41">
      <w:pPr>
        <w:spacing w:after="120"/>
        <w:rPr>
          <w:rFonts w:cstheme="minorHAnsi"/>
          <w:color w:val="000000"/>
        </w:rPr>
      </w:pPr>
      <w:r w:rsidRPr="00976A2A">
        <w:rPr>
          <w:rFonts w:cstheme="minorHAnsi"/>
          <w:color w:val="000000"/>
        </w:rPr>
        <w:t>Find the Answer to th</w:t>
      </w:r>
      <w:r>
        <w:rPr>
          <w:rFonts w:cstheme="minorHAnsi"/>
          <w:color w:val="000000"/>
        </w:rPr>
        <w:t>ese</w:t>
      </w:r>
      <w:r w:rsidRPr="00976A2A">
        <w:rPr>
          <w:rFonts w:cstheme="minorHAnsi"/>
          <w:color w:val="000000"/>
        </w:rPr>
        <w:t xml:space="preserve"> Question</w:t>
      </w:r>
      <w:r>
        <w:rPr>
          <w:rFonts w:cstheme="minorHAnsi"/>
          <w:color w:val="000000"/>
        </w:rPr>
        <w:t>s</w:t>
      </w:r>
      <w:r w:rsidRPr="00976A2A">
        <w:rPr>
          <w:rFonts w:cstheme="minorHAnsi"/>
          <w:color w:val="000000"/>
        </w:rPr>
        <w:t xml:space="preserve">: </w:t>
      </w:r>
    </w:p>
    <w:p w:rsidR="00976A2A" w:rsidRDefault="00976A2A" w:rsidP="00F15E41">
      <w:pPr>
        <w:spacing w:after="120"/>
        <w:ind w:firstLine="720"/>
        <w:rPr>
          <w:rFonts w:cstheme="minorHAnsi"/>
          <w:color w:val="000000"/>
        </w:rPr>
      </w:pPr>
      <w:r w:rsidRPr="00976A2A">
        <w:rPr>
          <w:rFonts w:cstheme="minorHAnsi"/>
          <w:color w:val="000000"/>
        </w:rPr>
        <w:t>Who wants America without most of the Americans in it</w:t>
      </w:r>
      <w:r w:rsidR="00F15E41">
        <w:rPr>
          <w:rFonts w:cstheme="minorHAnsi"/>
          <w:color w:val="000000"/>
        </w:rPr>
        <w:t>?</w:t>
      </w:r>
    </w:p>
    <w:p w:rsidR="00976A2A" w:rsidRDefault="00976A2A" w:rsidP="00F15E41">
      <w:pPr>
        <w:spacing w:after="120"/>
        <w:ind w:firstLine="720"/>
        <w:rPr>
          <w:rFonts w:cstheme="minorHAnsi"/>
          <w:color w:val="000000"/>
        </w:rPr>
      </w:pPr>
      <w:r>
        <w:rPr>
          <w:rFonts w:cstheme="minorHAnsi"/>
          <w:color w:val="000000"/>
        </w:rPr>
        <w:t>Who is supporting this proposal?</w:t>
      </w:r>
    </w:p>
    <w:p w:rsidR="00F610C3" w:rsidRDefault="00F610C3" w:rsidP="00F15E41">
      <w:pPr>
        <w:spacing w:after="120"/>
        <w:ind w:firstLine="720"/>
        <w:rPr>
          <w:rFonts w:cstheme="minorHAnsi"/>
          <w:color w:val="000000"/>
        </w:rPr>
      </w:pPr>
      <w:r>
        <w:rPr>
          <w:rFonts w:cstheme="minorHAnsi"/>
          <w:color w:val="000000"/>
        </w:rPr>
        <w:t xml:space="preserve">Who will profit from American poor health, early death, Cancer </w:t>
      </w:r>
      <w:r w:rsidR="00F15E41">
        <w:rPr>
          <w:rFonts w:cstheme="minorHAnsi"/>
          <w:color w:val="000000"/>
        </w:rPr>
        <w:t>epidemic</w:t>
      </w:r>
      <w:r>
        <w:rPr>
          <w:rFonts w:cstheme="minorHAnsi"/>
          <w:color w:val="000000"/>
        </w:rPr>
        <w:t>?</w:t>
      </w:r>
    </w:p>
    <w:p w:rsidR="00976A2A" w:rsidRDefault="00976A2A" w:rsidP="00F15E41">
      <w:pPr>
        <w:spacing w:after="120"/>
        <w:rPr>
          <w:rFonts w:cstheme="minorHAnsi"/>
          <w:color w:val="000000"/>
        </w:rPr>
      </w:pPr>
      <w:r>
        <w:rPr>
          <w:rFonts w:cstheme="minorHAnsi"/>
          <w:color w:val="000000"/>
        </w:rPr>
        <w:tab/>
        <w:t>Who i</w:t>
      </w:r>
      <w:r w:rsidR="00A90969">
        <w:rPr>
          <w:rFonts w:cstheme="minorHAnsi"/>
          <w:color w:val="000000"/>
        </w:rPr>
        <w:t>n</w:t>
      </w:r>
      <w:r>
        <w:rPr>
          <w:rFonts w:cstheme="minorHAnsi"/>
          <w:color w:val="000000"/>
        </w:rPr>
        <w:t xml:space="preserve"> America has aided this agenda?</w:t>
      </w:r>
    </w:p>
    <w:p w:rsidR="00A90969" w:rsidRDefault="00976A2A" w:rsidP="00A90969">
      <w:pPr>
        <w:spacing w:after="120"/>
        <w:rPr>
          <w:rFonts w:cstheme="minorHAnsi"/>
          <w:color w:val="000000"/>
        </w:rPr>
      </w:pPr>
      <w:r>
        <w:rPr>
          <w:rFonts w:cstheme="minorHAnsi"/>
          <w:color w:val="000000"/>
        </w:rPr>
        <w:tab/>
        <w:t>Who controls this agenda?</w:t>
      </w:r>
      <w:r w:rsidR="00A90969" w:rsidRPr="00A90969">
        <w:rPr>
          <w:rFonts w:cstheme="minorHAnsi"/>
          <w:color w:val="000000"/>
        </w:rPr>
        <w:t xml:space="preserve"> </w:t>
      </w:r>
      <w:r w:rsidR="00A90969">
        <w:rPr>
          <w:rFonts w:cstheme="minorHAnsi"/>
          <w:color w:val="000000"/>
        </w:rPr>
        <w:tab/>
      </w:r>
    </w:p>
    <w:p w:rsidR="00A90969" w:rsidRDefault="00A90969" w:rsidP="00A90969">
      <w:pPr>
        <w:spacing w:after="120"/>
        <w:ind w:firstLine="720"/>
        <w:rPr>
          <w:rFonts w:cstheme="minorHAnsi"/>
          <w:color w:val="000000"/>
        </w:rPr>
      </w:pPr>
      <w:r>
        <w:rPr>
          <w:rFonts w:cstheme="minorHAnsi"/>
          <w:color w:val="000000"/>
        </w:rPr>
        <w:t>Who would be in power?</w:t>
      </w:r>
    </w:p>
    <w:p w:rsidR="00976A2A" w:rsidRDefault="00A90969" w:rsidP="00F15E41">
      <w:pPr>
        <w:spacing w:after="120"/>
        <w:rPr>
          <w:rFonts w:cstheme="minorHAnsi"/>
          <w:color w:val="000000"/>
        </w:rPr>
      </w:pPr>
      <w:r>
        <w:rPr>
          <w:rFonts w:cstheme="minorHAnsi"/>
          <w:color w:val="000000"/>
        </w:rPr>
        <w:tab/>
      </w:r>
      <w:r w:rsidR="00976A2A">
        <w:rPr>
          <w:rFonts w:cstheme="minorHAnsi"/>
          <w:color w:val="000000"/>
        </w:rPr>
        <w:t>Who controls America?</w:t>
      </w:r>
      <w:r w:rsidR="00440F19">
        <w:rPr>
          <w:rFonts w:cstheme="minorHAnsi"/>
          <w:color w:val="000000"/>
        </w:rPr>
        <w:tab/>
      </w:r>
      <w:proofErr w:type="gramStart"/>
      <w:r w:rsidR="00440F19">
        <w:rPr>
          <w:rFonts w:cstheme="minorHAnsi"/>
          <w:color w:val="000000"/>
        </w:rPr>
        <w:t>Government, Finance, Commerce, Food Supply, Reality?</w:t>
      </w:r>
      <w:proofErr w:type="gramEnd"/>
    </w:p>
    <w:p w:rsidR="00976A2A" w:rsidRDefault="00976A2A" w:rsidP="00F15E41">
      <w:pPr>
        <w:spacing w:after="120"/>
        <w:rPr>
          <w:rFonts w:cstheme="minorHAnsi"/>
          <w:color w:val="000000"/>
        </w:rPr>
      </w:pPr>
      <w:r>
        <w:rPr>
          <w:rFonts w:cstheme="minorHAnsi"/>
          <w:color w:val="000000"/>
        </w:rPr>
        <w:tab/>
        <w:t>Who has enough clout that Donald Trump would back down from running for President? Or is it a parlor trick.</w:t>
      </w:r>
    </w:p>
    <w:p w:rsidR="00976A2A" w:rsidRDefault="00F610C3" w:rsidP="00F15E41">
      <w:pPr>
        <w:spacing w:after="120"/>
        <w:rPr>
          <w:rFonts w:cstheme="minorHAnsi"/>
          <w:color w:val="000000"/>
        </w:rPr>
      </w:pPr>
      <w:r>
        <w:rPr>
          <w:rFonts w:cstheme="minorHAnsi"/>
          <w:color w:val="000000"/>
        </w:rPr>
        <w:tab/>
        <w:t xml:space="preserve">What would happen if a contagion worse than the “Gulf War Syndrome” where released among the American public?  </w:t>
      </w:r>
    </w:p>
    <w:p w:rsidR="00453318" w:rsidRPr="00A90969" w:rsidRDefault="00F610C3"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r w:rsidR="009D55EB" w:rsidRPr="00A90969">
        <w:rPr>
          <w:rFonts w:cstheme="minorHAnsi"/>
          <w:color w:val="000000"/>
          <w:sz w:val="18"/>
          <w:szCs w:val="18"/>
        </w:rPr>
        <w:t xml:space="preserve">6,000 of the US sick solders returned home and died.  In the countries whom participated in the Gulf War 20% of </w:t>
      </w:r>
    </w:p>
    <w:p w:rsidR="00453318"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009D55EB" w:rsidRPr="00A90969">
        <w:rPr>
          <w:rFonts w:cstheme="minorHAnsi"/>
          <w:color w:val="000000"/>
          <w:sz w:val="18"/>
          <w:szCs w:val="18"/>
        </w:rPr>
        <w:t>the</w:t>
      </w:r>
      <w:proofErr w:type="gramEnd"/>
      <w:r w:rsidR="009D55EB" w:rsidRPr="00A90969">
        <w:rPr>
          <w:rFonts w:cstheme="minorHAnsi"/>
          <w:color w:val="000000"/>
          <w:sz w:val="18"/>
          <w:szCs w:val="18"/>
        </w:rPr>
        <w:t xml:space="preserve"> populations are now sick.  </w:t>
      </w:r>
      <w:r w:rsidR="00F610C3" w:rsidRPr="00A90969">
        <w:rPr>
          <w:rFonts w:cstheme="minorHAnsi"/>
          <w:color w:val="000000"/>
          <w:sz w:val="18"/>
          <w:szCs w:val="18"/>
        </w:rPr>
        <w:t xml:space="preserve">The contagion “Gulf War </w:t>
      </w:r>
      <w:r w:rsidR="00F15E41" w:rsidRPr="00A90969">
        <w:rPr>
          <w:rFonts w:cstheme="minorHAnsi"/>
          <w:color w:val="000000"/>
          <w:sz w:val="18"/>
          <w:szCs w:val="18"/>
        </w:rPr>
        <w:t>Syndrome</w:t>
      </w:r>
      <w:r w:rsidR="00F610C3" w:rsidRPr="00A90969">
        <w:rPr>
          <w:rFonts w:cstheme="minorHAnsi"/>
          <w:color w:val="000000"/>
          <w:sz w:val="18"/>
          <w:szCs w:val="18"/>
        </w:rPr>
        <w:t>” stuff was relea</w:t>
      </w:r>
      <w:r w:rsidR="00F15E41" w:rsidRPr="00A90969">
        <w:rPr>
          <w:rFonts w:cstheme="minorHAnsi"/>
          <w:color w:val="000000"/>
          <w:sz w:val="18"/>
          <w:szCs w:val="18"/>
        </w:rPr>
        <w:t>s</w:t>
      </w:r>
      <w:r w:rsidR="00F610C3" w:rsidRPr="00A90969">
        <w:rPr>
          <w:rFonts w:cstheme="minorHAnsi"/>
          <w:color w:val="000000"/>
          <w:sz w:val="18"/>
          <w:szCs w:val="18"/>
        </w:rPr>
        <w:t xml:space="preserve">ed on American soldiers, </w:t>
      </w:r>
    </w:p>
    <w:p w:rsidR="00453318"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00F610C3" w:rsidRPr="00A90969">
        <w:rPr>
          <w:rFonts w:cstheme="minorHAnsi"/>
          <w:color w:val="000000"/>
          <w:sz w:val="18"/>
          <w:szCs w:val="18"/>
        </w:rPr>
        <w:t>whom</w:t>
      </w:r>
      <w:proofErr w:type="gramEnd"/>
      <w:r w:rsidR="00F610C3" w:rsidRPr="00A90969">
        <w:rPr>
          <w:rFonts w:cstheme="minorHAnsi"/>
          <w:color w:val="000000"/>
          <w:sz w:val="18"/>
          <w:szCs w:val="18"/>
        </w:rPr>
        <w:t xml:space="preserve"> brought it home. </w:t>
      </w:r>
      <w:r w:rsidR="009D55EB" w:rsidRPr="00A90969">
        <w:rPr>
          <w:rFonts w:cstheme="minorHAnsi"/>
          <w:color w:val="000000"/>
          <w:sz w:val="18"/>
          <w:szCs w:val="18"/>
        </w:rPr>
        <w:t xml:space="preserve"> Birth defeat increased in the solders families.  </w:t>
      </w:r>
      <w:r w:rsidRPr="00A90969">
        <w:rPr>
          <w:rFonts w:cstheme="minorHAnsi"/>
          <w:color w:val="000000"/>
          <w:sz w:val="18"/>
          <w:szCs w:val="18"/>
        </w:rPr>
        <w:t xml:space="preserve">The death rate in newborns has </w:t>
      </w:r>
    </w:p>
    <w:p w:rsidR="00453318"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Pr="00A90969">
        <w:rPr>
          <w:rFonts w:cstheme="minorHAnsi"/>
          <w:color w:val="000000"/>
          <w:sz w:val="18"/>
          <w:szCs w:val="18"/>
        </w:rPr>
        <w:t>increased</w:t>
      </w:r>
      <w:proofErr w:type="gramEnd"/>
      <w:r w:rsidRPr="00A90969">
        <w:rPr>
          <w:rFonts w:cstheme="minorHAnsi"/>
          <w:color w:val="000000"/>
          <w:sz w:val="18"/>
          <w:szCs w:val="18"/>
        </w:rPr>
        <w:t xml:space="preserve"> since the Gulf War.  The contagion </w:t>
      </w:r>
      <w:r w:rsidR="00F15E41" w:rsidRPr="00A90969">
        <w:rPr>
          <w:rFonts w:cstheme="minorHAnsi"/>
          <w:color w:val="000000"/>
          <w:sz w:val="18"/>
          <w:szCs w:val="18"/>
        </w:rPr>
        <w:t>has spread to family members and communities, s</w:t>
      </w:r>
      <w:r w:rsidR="00F610C3" w:rsidRPr="00A90969">
        <w:rPr>
          <w:rFonts w:cstheme="minorHAnsi"/>
          <w:color w:val="000000"/>
          <w:sz w:val="18"/>
          <w:szCs w:val="18"/>
        </w:rPr>
        <w:t xml:space="preserve">o it is bacterial or </w:t>
      </w:r>
    </w:p>
    <w:p w:rsidR="009D55EB"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00F15E41" w:rsidRPr="00A90969">
        <w:rPr>
          <w:rFonts w:cstheme="minorHAnsi"/>
          <w:color w:val="000000"/>
          <w:sz w:val="18"/>
          <w:szCs w:val="18"/>
        </w:rPr>
        <w:t>viral</w:t>
      </w:r>
      <w:proofErr w:type="gramEnd"/>
      <w:r w:rsidR="00F610C3" w:rsidRPr="00A90969">
        <w:rPr>
          <w:rFonts w:cstheme="minorHAnsi"/>
          <w:color w:val="000000"/>
          <w:sz w:val="18"/>
          <w:szCs w:val="18"/>
        </w:rPr>
        <w:t>.</w:t>
      </w:r>
      <w:r w:rsidR="00F15E41" w:rsidRPr="00A90969">
        <w:rPr>
          <w:rFonts w:cstheme="minorHAnsi"/>
          <w:color w:val="000000"/>
          <w:sz w:val="18"/>
          <w:szCs w:val="18"/>
        </w:rPr>
        <w:t xml:space="preserve">  </w:t>
      </w:r>
      <w:r w:rsidR="009D55EB" w:rsidRPr="00A90969">
        <w:rPr>
          <w:rFonts w:cstheme="minorHAnsi"/>
          <w:color w:val="000000"/>
          <w:sz w:val="18"/>
          <w:szCs w:val="18"/>
        </w:rPr>
        <w:t>“G.W.S.” h</w:t>
      </w:r>
      <w:r w:rsidR="00F15E41" w:rsidRPr="00A90969">
        <w:rPr>
          <w:rFonts w:cstheme="minorHAnsi"/>
          <w:color w:val="000000"/>
          <w:sz w:val="18"/>
          <w:szCs w:val="18"/>
        </w:rPr>
        <w:t>as a mass of</w:t>
      </w:r>
      <w:r w:rsidRPr="00A90969">
        <w:rPr>
          <w:rFonts w:cstheme="minorHAnsi"/>
          <w:color w:val="000000"/>
          <w:sz w:val="18"/>
          <w:szCs w:val="18"/>
        </w:rPr>
        <w:t xml:space="preserve"> auto immune disorder</w:t>
      </w:r>
      <w:r w:rsidR="00F15E41" w:rsidRPr="00A90969">
        <w:rPr>
          <w:rFonts w:cstheme="minorHAnsi"/>
          <w:color w:val="000000"/>
          <w:sz w:val="18"/>
          <w:szCs w:val="18"/>
        </w:rPr>
        <w:t xml:space="preserve"> symptoms because our bodies are fighting it.</w:t>
      </w:r>
      <w:r w:rsidR="00966641" w:rsidRPr="00A90969">
        <w:rPr>
          <w:rFonts w:cstheme="minorHAnsi"/>
          <w:color w:val="000000"/>
          <w:sz w:val="18"/>
          <w:szCs w:val="18"/>
        </w:rPr>
        <w:t xml:space="preserve">  </w:t>
      </w:r>
    </w:p>
    <w:p w:rsidR="00453318"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r w:rsidR="009D55EB" w:rsidRPr="00A90969">
        <w:rPr>
          <w:rFonts w:cstheme="minorHAnsi"/>
          <w:color w:val="000000"/>
          <w:sz w:val="18"/>
          <w:szCs w:val="18"/>
        </w:rPr>
        <w:t>Murk</w:t>
      </w:r>
      <w:r w:rsidR="00966641" w:rsidRPr="00A90969">
        <w:rPr>
          <w:rFonts w:cstheme="minorHAnsi"/>
          <w:color w:val="000000"/>
          <w:sz w:val="18"/>
          <w:szCs w:val="18"/>
        </w:rPr>
        <w:t xml:space="preserve"> Manual in 1961 didn’t list these, since 1981 the </w:t>
      </w:r>
      <w:r w:rsidR="009D55EB" w:rsidRPr="00A90969">
        <w:rPr>
          <w:rFonts w:cstheme="minorHAnsi"/>
          <w:color w:val="000000"/>
          <w:sz w:val="18"/>
          <w:szCs w:val="18"/>
        </w:rPr>
        <w:t>Murk</w:t>
      </w:r>
      <w:r w:rsidR="00966641" w:rsidRPr="00A90969">
        <w:rPr>
          <w:rFonts w:cstheme="minorHAnsi"/>
          <w:color w:val="000000"/>
          <w:sz w:val="18"/>
          <w:szCs w:val="18"/>
        </w:rPr>
        <w:t xml:space="preserve"> manual lists:  </w:t>
      </w:r>
      <w:r w:rsidR="009D55EB" w:rsidRPr="00A90969">
        <w:rPr>
          <w:rFonts w:cstheme="minorHAnsi"/>
          <w:color w:val="000000"/>
          <w:sz w:val="18"/>
          <w:szCs w:val="18"/>
        </w:rPr>
        <w:t>symptoms</w:t>
      </w:r>
      <w:r w:rsidR="00966641" w:rsidRPr="00A90969">
        <w:rPr>
          <w:rFonts w:cstheme="minorHAnsi"/>
          <w:color w:val="000000"/>
          <w:sz w:val="18"/>
          <w:szCs w:val="18"/>
        </w:rPr>
        <w:t xml:space="preserve"> same as chronic </w:t>
      </w:r>
      <w:r w:rsidR="009D55EB" w:rsidRPr="00A90969">
        <w:rPr>
          <w:rFonts w:cstheme="minorHAnsi"/>
          <w:color w:val="000000"/>
          <w:sz w:val="18"/>
          <w:szCs w:val="18"/>
        </w:rPr>
        <w:t>fatigue</w:t>
      </w:r>
      <w:r w:rsidR="00966641" w:rsidRPr="00A90969">
        <w:rPr>
          <w:rFonts w:cstheme="minorHAnsi"/>
          <w:color w:val="000000"/>
          <w:sz w:val="18"/>
          <w:szCs w:val="18"/>
        </w:rPr>
        <w:t xml:space="preserve">, </w:t>
      </w:r>
    </w:p>
    <w:p w:rsidR="00453318"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00966641" w:rsidRPr="00A90969">
        <w:rPr>
          <w:rFonts w:cstheme="minorHAnsi"/>
          <w:color w:val="000000"/>
          <w:sz w:val="18"/>
          <w:szCs w:val="18"/>
        </w:rPr>
        <w:t>and</w:t>
      </w:r>
      <w:proofErr w:type="gramEnd"/>
      <w:r w:rsidR="00966641" w:rsidRPr="00A90969">
        <w:rPr>
          <w:rFonts w:cstheme="minorHAnsi"/>
          <w:color w:val="000000"/>
          <w:sz w:val="18"/>
          <w:szCs w:val="18"/>
        </w:rPr>
        <w:t xml:space="preserve"> autoimmune diseases</w:t>
      </w:r>
      <w:r w:rsidR="009D55EB" w:rsidRPr="00A90969">
        <w:rPr>
          <w:rFonts w:cstheme="minorHAnsi"/>
          <w:color w:val="000000"/>
          <w:sz w:val="18"/>
          <w:szCs w:val="18"/>
        </w:rPr>
        <w:t xml:space="preserve"> (</w:t>
      </w:r>
      <w:r w:rsidRPr="00A90969">
        <w:rPr>
          <w:rFonts w:cstheme="minorHAnsi"/>
          <w:color w:val="000000"/>
          <w:sz w:val="18"/>
          <w:szCs w:val="18"/>
        </w:rPr>
        <w:t>Autoimmune disease symptoms: Some are-</w:t>
      </w:r>
      <w:r w:rsidR="009D55EB" w:rsidRPr="00A90969">
        <w:rPr>
          <w:rFonts w:cstheme="minorHAnsi"/>
          <w:color w:val="000000"/>
          <w:sz w:val="18"/>
          <w:szCs w:val="18"/>
        </w:rPr>
        <w:t xml:space="preserve">MS, irritable bowel syndrome, diarrhea,. </w:t>
      </w:r>
    </w:p>
    <w:p w:rsidR="00453318"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009D55EB" w:rsidRPr="00A90969">
        <w:rPr>
          <w:rFonts w:cstheme="minorHAnsi"/>
          <w:color w:val="000000"/>
          <w:sz w:val="18"/>
          <w:szCs w:val="18"/>
        </w:rPr>
        <w:t xml:space="preserve">Crones disease, blurred vision, </w:t>
      </w:r>
      <w:proofErr w:type="spellStart"/>
      <w:r w:rsidR="009D55EB" w:rsidRPr="00A90969">
        <w:rPr>
          <w:rFonts w:cstheme="minorHAnsi"/>
          <w:color w:val="000000"/>
          <w:sz w:val="18"/>
          <w:szCs w:val="18"/>
        </w:rPr>
        <w:t>miko</w:t>
      </w:r>
      <w:proofErr w:type="spellEnd"/>
      <w:r w:rsidR="009D55EB" w:rsidRPr="00A90969">
        <w:rPr>
          <w:rFonts w:cstheme="minorHAnsi"/>
          <w:color w:val="000000"/>
          <w:sz w:val="18"/>
          <w:szCs w:val="18"/>
        </w:rPr>
        <w:t xml:space="preserve"> </w:t>
      </w:r>
      <w:proofErr w:type="spellStart"/>
      <w:r w:rsidR="009D55EB" w:rsidRPr="00A90969">
        <w:rPr>
          <w:rFonts w:cstheme="minorHAnsi"/>
          <w:color w:val="000000"/>
          <w:sz w:val="18"/>
          <w:szCs w:val="18"/>
        </w:rPr>
        <w:t>plazoms</w:t>
      </w:r>
      <w:proofErr w:type="spellEnd"/>
      <w:r w:rsidR="009D55EB" w:rsidRPr="00A90969">
        <w:rPr>
          <w:rFonts w:cstheme="minorHAnsi"/>
          <w:color w:val="000000"/>
          <w:sz w:val="18"/>
          <w:szCs w:val="18"/>
        </w:rPr>
        <w:t xml:space="preserve">, </w:t>
      </w:r>
      <w:proofErr w:type="spellStart"/>
      <w:r w:rsidR="009D55EB" w:rsidRPr="00A90969">
        <w:rPr>
          <w:rFonts w:cstheme="minorHAnsi"/>
          <w:color w:val="000000"/>
          <w:sz w:val="18"/>
          <w:szCs w:val="18"/>
        </w:rPr>
        <w:t>etc</w:t>
      </w:r>
      <w:proofErr w:type="spellEnd"/>
      <w:r w:rsidR="009D55EB" w:rsidRPr="00A90969">
        <w:rPr>
          <w:rFonts w:cstheme="minorHAnsi"/>
          <w:color w:val="000000"/>
          <w:sz w:val="18"/>
          <w:szCs w:val="18"/>
        </w:rPr>
        <w:t>)</w:t>
      </w:r>
      <w:r w:rsidRPr="00A90969">
        <w:rPr>
          <w:rFonts w:cstheme="minorHAnsi"/>
          <w:color w:val="000000"/>
          <w:sz w:val="18"/>
          <w:szCs w:val="18"/>
        </w:rPr>
        <w:t>.</w:t>
      </w:r>
      <w:proofErr w:type="gramEnd"/>
      <w:r w:rsidRPr="00A90969">
        <w:rPr>
          <w:rFonts w:cstheme="minorHAnsi"/>
          <w:color w:val="000000"/>
          <w:sz w:val="18"/>
          <w:szCs w:val="18"/>
        </w:rPr>
        <w:t xml:space="preserve">  It is kept quiet because traditional medicine can only mask </w:t>
      </w:r>
    </w:p>
    <w:p w:rsidR="00453318"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Pr="00A90969">
        <w:rPr>
          <w:rFonts w:cstheme="minorHAnsi"/>
          <w:color w:val="000000"/>
          <w:sz w:val="18"/>
          <w:szCs w:val="18"/>
        </w:rPr>
        <w:t>the</w:t>
      </w:r>
      <w:proofErr w:type="gramEnd"/>
      <w:r w:rsidRPr="00A90969">
        <w:rPr>
          <w:rFonts w:cstheme="minorHAnsi"/>
          <w:color w:val="000000"/>
          <w:sz w:val="18"/>
          <w:szCs w:val="18"/>
        </w:rPr>
        <w:t xml:space="preserve"> symptoms &amp; add to the bodies stress.  Alternative medicine is supportive of the body’s major organs and </w:t>
      </w:r>
    </w:p>
    <w:p w:rsidR="00453318"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Pr="00A90969">
        <w:rPr>
          <w:rFonts w:cstheme="minorHAnsi"/>
          <w:color w:val="000000"/>
          <w:sz w:val="18"/>
          <w:szCs w:val="18"/>
        </w:rPr>
        <w:t>immune</w:t>
      </w:r>
      <w:proofErr w:type="gramEnd"/>
      <w:r w:rsidRPr="00A90969">
        <w:rPr>
          <w:rFonts w:cstheme="minorHAnsi"/>
          <w:color w:val="000000"/>
          <w:sz w:val="18"/>
          <w:szCs w:val="18"/>
        </w:rPr>
        <w:t xml:space="preserve"> system and is highly effect in healing and maintaining health.  Also a major diet change is necessary for </w:t>
      </w:r>
    </w:p>
    <w:p w:rsidR="00387ED9" w:rsidRPr="00A90969" w:rsidRDefault="00453318"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Pr="00A90969">
        <w:rPr>
          <w:rFonts w:cstheme="minorHAnsi"/>
          <w:color w:val="000000"/>
          <w:sz w:val="18"/>
          <w:szCs w:val="18"/>
        </w:rPr>
        <w:t>big</w:t>
      </w:r>
      <w:proofErr w:type="gramEnd"/>
      <w:r w:rsidRPr="00A90969">
        <w:rPr>
          <w:rFonts w:cstheme="minorHAnsi"/>
          <w:color w:val="000000"/>
          <w:sz w:val="18"/>
          <w:szCs w:val="18"/>
        </w:rPr>
        <w:t xml:space="preserve"> long term changes or else you per maturely age.  This is reason one, why alternative medicine is under attack </w:t>
      </w:r>
    </w:p>
    <w:p w:rsidR="00387ED9" w:rsidRPr="00A90969" w:rsidRDefault="00387ED9"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00453318" w:rsidRPr="00A90969">
        <w:rPr>
          <w:rFonts w:cstheme="minorHAnsi"/>
          <w:color w:val="000000"/>
          <w:sz w:val="18"/>
          <w:szCs w:val="18"/>
        </w:rPr>
        <w:t>in</w:t>
      </w:r>
      <w:proofErr w:type="gramEnd"/>
      <w:r w:rsidR="00453318" w:rsidRPr="00A90969">
        <w:rPr>
          <w:rFonts w:cstheme="minorHAnsi"/>
          <w:color w:val="000000"/>
          <w:sz w:val="18"/>
          <w:szCs w:val="18"/>
        </w:rPr>
        <w:t xml:space="preserve"> America.  </w:t>
      </w:r>
      <w:r w:rsidRPr="00A90969">
        <w:rPr>
          <w:rFonts w:cstheme="minorHAnsi"/>
          <w:color w:val="000000"/>
          <w:sz w:val="18"/>
          <w:szCs w:val="18"/>
        </w:rPr>
        <w:t xml:space="preserve">Reason two, </w:t>
      </w:r>
      <w:r w:rsidR="00453318" w:rsidRPr="00A90969">
        <w:rPr>
          <w:rFonts w:cstheme="minorHAnsi"/>
          <w:color w:val="000000"/>
          <w:sz w:val="18"/>
          <w:szCs w:val="18"/>
        </w:rPr>
        <w:t xml:space="preserve">because </w:t>
      </w:r>
      <w:proofErr w:type="gramStart"/>
      <w:r w:rsidR="00453318" w:rsidRPr="00A90969">
        <w:rPr>
          <w:rFonts w:cstheme="minorHAnsi"/>
          <w:color w:val="000000"/>
          <w:sz w:val="18"/>
          <w:szCs w:val="18"/>
        </w:rPr>
        <w:t>people</w:t>
      </w:r>
      <w:proofErr w:type="gramEnd"/>
      <w:r w:rsidR="00453318" w:rsidRPr="00A90969">
        <w:rPr>
          <w:rFonts w:cstheme="minorHAnsi"/>
          <w:color w:val="000000"/>
          <w:sz w:val="18"/>
          <w:szCs w:val="18"/>
        </w:rPr>
        <w:t xml:space="preserve"> whom support alternative medicine</w:t>
      </w:r>
      <w:r w:rsidRPr="00A90969">
        <w:rPr>
          <w:rFonts w:cstheme="minorHAnsi"/>
          <w:color w:val="000000"/>
          <w:sz w:val="18"/>
          <w:szCs w:val="18"/>
        </w:rPr>
        <w:t>,</w:t>
      </w:r>
      <w:r w:rsidR="00453318" w:rsidRPr="00A90969">
        <w:rPr>
          <w:rFonts w:cstheme="minorHAnsi"/>
          <w:color w:val="000000"/>
          <w:sz w:val="18"/>
          <w:szCs w:val="18"/>
        </w:rPr>
        <w:t xml:space="preserve"> generally are people whom are </w:t>
      </w:r>
    </w:p>
    <w:p w:rsidR="00387ED9" w:rsidRPr="00A90969" w:rsidRDefault="00387ED9"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00453318" w:rsidRPr="00A90969">
        <w:rPr>
          <w:rFonts w:cstheme="minorHAnsi"/>
          <w:color w:val="000000"/>
          <w:sz w:val="18"/>
          <w:szCs w:val="18"/>
        </w:rPr>
        <w:t>willing</w:t>
      </w:r>
      <w:proofErr w:type="gramEnd"/>
      <w:r w:rsidR="00453318" w:rsidRPr="00A90969">
        <w:rPr>
          <w:rFonts w:cstheme="minorHAnsi"/>
          <w:color w:val="000000"/>
          <w:sz w:val="18"/>
          <w:szCs w:val="18"/>
        </w:rPr>
        <w:t xml:space="preserve"> to learn, teach, and think outside the box</w:t>
      </w:r>
      <w:r w:rsidRPr="00A90969">
        <w:rPr>
          <w:rFonts w:cstheme="minorHAnsi"/>
          <w:color w:val="000000"/>
          <w:sz w:val="18"/>
          <w:szCs w:val="18"/>
        </w:rPr>
        <w:t xml:space="preserve">.  People like this </w:t>
      </w:r>
      <w:r w:rsidR="00453318" w:rsidRPr="00A90969">
        <w:rPr>
          <w:rFonts w:cstheme="minorHAnsi"/>
          <w:color w:val="000000"/>
          <w:sz w:val="18"/>
          <w:szCs w:val="18"/>
        </w:rPr>
        <w:t xml:space="preserve">are a threat to those whom would control or </w:t>
      </w:r>
    </w:p>
    <w:p w:rsidR="00F610C3" w:rsidRPr="00A90969" w:rsidRDefault="00387ED9" w:rsidP="00F15E41">
      <w:pPr>
        <w:spacing w:after="0"/>
        <w:rPr>
          <w:rFonts w:cstheme="minorHAnsi"/>
          <w:color w:val="000000"/>
          <w:sz w:val="18"/>
          <w:szCs w:val="18"/>
        </w:rPr>
      </w:pPr>
      <w:r w:rsidRPr="00A90969">
        <w:rPr>
          <w:rFonts w:cstheme="minorHAnsi"/>
          <w:color w:val="000000"/>
          <w:sz w:val="18"/>
          <w:szCs w:val="18"/>
        </w:rPr>
        <w:tab/>
      </w:r>
      <w:r w:rsidRPr="00A90969">
        <w:rPr>
          <w:rFonts w:cstheme="minorHAnsi"/>
          <w:color w:val="000000"/>
          <w:sz w:val="18"/>
          <w:szCs w:val="18"/>
        </w:rPr>
        <w:tab/>
      </w:r>
      <w:proofErr w:type="gramStart"/>
      <w:r w:rsidR="00453318" w:rsidRPr="00A90969">
        <w:rPr>
          <w:rFonts w:cstheme="minorHAnsi"/>
          <w:color w:val="000000"/>
          <w:sz w:val="18"/>
          <w:szCs w:val="18"/>
        </w:rPr>
        <w:t>blindside</w:t>
      </w:r>
      <w:proofErr w:type="gramEnd"/>
      <w:r w:rsidR="00453318" w:rsidRPr="00A90969">
        <w:rPr>
          <w:rFonts w:cstheme="minorHAnsi"/>
          <w:color w:val="000000"/>
          <w:sz w:val="18"/>
          <w:szCs w:val="18"/>
        </w:rPr>
        <w:t xml:space="preserve"> someone else.</w:t>
      </w:r>
    </w:p>
    <w:p w:rsidR="00723BF8" w:rsidRDefault="00A90969" w:rsidP="00395C89">
      <w:pPr>
        <w:spacing w:after="120"/>
        <w:rPr>
          <w:rFonts w:cstheme="minorHAnsi"/>
          <w:color w:val="000000"/>
        </w:rPr>
      </w:pPr>
      <w:r>
        <w:rPr>
          <w:rFonts w:cstheme="minorHAnsi"/>
          <w:color w:val="000000"/>
        </w:rPr>
        <w:tab/>
      </w:r>
      <w:r w:rsidR="00F610C3">
        <w:rPr>
          <w:rFonts w:cstheme="minorHAnsi"/>
          <w:color w:val="000000"/>
        </w:rPr>
        <w:tab/>
      </w:r>
      <w:proofErr w:type="gramStart"/>
      <w:r w:rsidR="00F610C3">
        <w:rPr>
          <w:rFonts w:cstheme="minorHAnsi"/>
          <w:color w:val="000000"/>
        </w:rPr>
        <w:t>Under what conditions?</w:t>
      </w:r>
      <w:proofErr w:type="gramEnd"/>
      <w:r w:rsidR="00F610C3">
        <w:rPr>
          <w:rFonts w:cstheme="minorHAnsi"/>
          <w:color w:val="000000"/>
        </w:rPr>
        <w:tab/>
      </w:r>
      <w:r w:rsidR="00F610C3">
        <w:rPr>
          <w:rFonts w:cstheme="minorHAnsi"/>
          <w:color w:val="000000"/>
        </w:rPr>
        <w:tab/>
      </w:r>
      <w:proofErr w:type="gramStart"/>
      <w:r w:rsidR="00F610C3">
        <w:rPr>
          <w:rFonts w:cstheme="minorHAnsi"/>
          <w:color w:val="000000"/>
        </w:rPr>
        <w:t>Freedoms?</w:t>
      </w:r>
      <w:proofErr w:type="gramEnd"/>
    </w:p>
    <w:p w:rsidR="00A90969" w:rsidRDefault="00A90969" w:rsidP="00395C89">
      <w:pPr>
        <w:spacing w:after="120"/>
        <w:rPr>
          <w:rFonts w:cstheme="minorHAnsi"/>
          <w:color w:val="000000"/>
        </w:rPr>
      </w:pPr>
      <w:r>
        <w:rPr>
          <w:rFonts w:cstheme="minorHAnsi"/>
          <w:color w:val="000000"/>
        </w:rPr>
        <w:tab/>
      </w:r>
      <w:r>
        <w:rPr>
          <w:rFonts w:cstheme="minorHAnsi"/>
          <w:color w:val="000000"/>
        </w:rPr>
        <w:tab/>
        <w:t xml:space="preserve">Why do we need large fences compounds called centers in every state of America which are designed to hold </w:t>
      </w:r>
    </w:p>
    <w:p w:rsidR="00A90969" w:rsidRDefault="00A90969" w:rsidP="00395C89">
      <w:pPr>
        <w:spacing w:after="120"/>
        <w:rPr>
          <w:rFonts w:cstheme="minorHAnsi"/>
          <w:color w:val="000000"/>
        </w:rPr>
      </w:pPr>
      <w:r>
        <w:rPr>
          <w:rFonts w:cstheme="minorHAnsi"/>
          <w:color w:val="000000"/>
        </w:rPr>
        <w:lastRenderedPageBreak/>
        <w:tab/>
      </w:r>
      <w:r>
        <w:rPr>
          <w:rFonts w:cstheme="minorHAnsi"/>
          <w:color w:val="000000"/>
        </w:rPr>
        <w:tab/>
      </w:r>
      <w:r>
        <w:rPr>
          <w:rFonts w:cstheme="minorHAnsi"/>
          <w:color w:val="000000"/>
        </w:rPr>
        <w:tab/>
      </w:r>
      <w:proofErr w:type="gramStart"/>
      <w:r>
        <w:rPr>
          <w:rFonts w:cstheme="minorHAnsi"/>
          <w:color w:val="000000"/>
        </w:rPr>
        <w:t>people</w:t>
      </w:r>
      <w:proofErr w:type="gramEnd"/>
      <w:r>
        <w:rPr>
          <w:rFonts w:cstheme="minorHAnsi"/>
          <w:color w:val="000000"/>
        </w:rPr>
        <w:t xml:space="preserve"> in?</w:t>
      </w:r>
    </w:p>
    <w:p w:rsidR="00A90969" w:rsidRDefault="00A90969" w:rsidP="00395C89">
      <w:pPr>
        <w:spacing w:after="120"/>
        <w:rPr>
          <w:rFonts w:cstheme="minorHAnsi"/>
          <w:color w:val="000000"/>
        </w:rPr>
      </w:pPr>
      <w:r>
        <w:rPr>
          <w:rFonts w:cstheme="minorHAnsi"/>
          <w:color w:val="000000"/>
        </w:rPr>
        <w:tab/>
      </w:r>
      <w:r>
        <w:rPr>
          <w:rFonts w:cstheme="minorHAnsi"/>
          <w:color w:val="000000"/>
        </w:rPr>
        <w:tab/>
        <w:t xml:space="preserve">Who are the </w:t>
      </w:r>
      <w:r w:rsidR="0028555F">
        <w:rPr>
          <w:rFonts w:cstheme="minorHAnsi"/>
          <w:color w:val="000000"/>
        </w:rPr>
        <w:t>criminals</w:t>
      </w:r>
      <w:r>
        <w:rPr>
          <w:rFonts w:cstheme="minorHAnsi"/>
          <w:color w:val="000000"/>
        </w:rPr>
        <w:t>?</w:t>
      </w:r>
    </w:p>
    <w:p w:rsidR="00A90969" w:rsidRDefault="00A90969" w:rsidP="00395C89">
      <w:pPr>
        <w:spacing w:after="120"/>
        <w:rPr>
          <w:rFonts w:cstheme="minorHAnsi"/>
          <w:color w:val="000000"/>
        </w:rPr>
      </w:pPr>
      <w:r>
        <w:rPr>
          <w:rFonts w:cstheme="minorHAnsi"/>
          <w:color w:val="000000"/>
        </w:rPr>
        <w:tab/>
      </w:r>
      <w:r>
        <w:rPr>
          <w:rFonts w:cstheme="minorHAnsi"/>
          <w:color w:val="000000"/>
        </w:rPr>
        <w:tab/>
        <w:t xml:space="preserve">Under what conditions </w:t>
      </w:r>
      <w:proofErr w:type="gramStart"/>
      <w:r>
        <w:rPr>
          <w:rFonts w:cstheme="minorHAnsi"/>
          <w:color w:val="000000"/>
        </w:rPr>
        <w:t>would a person</w:t>
      </w:r>
      <w:proofErr w:type="gramEnd"/>
      <w:r>
        <w:rPr>
          <w:rFonts w:cstheme="minorHAnsi"/>
          <w:color w:val="000000"/>
        </w:rPr>
        <w:t xml:space="preserve"> be </w:t>
      </w:r>
      <w:r w:rsidR="0028555F">
        <w:rPr>
          <w:rFonts w:cstheme="minorHAnsi"/>
          <w:color w:val="000000"/>
        </w:rPr>
        <w:t>deemed</w:t>
      </w:r>
      <w:r>
        <w:rPr>
          <w:rFonts w:cstheme="minorHAnsi"/>
          <w:color w:val="000000"/>
        </w:rPr>
        <w:t xml:space="preserve"> a criminal?</w:t>
      </w:r>
    </w:p>
    <w:p w:rsidR="00A90969" w:rsidRDefault="00A90969" w:rsidP="00395C89">
      <w:pPr>
        <w:spacing w:after="120"/>
        <w:rPr>
          <w:rFonts w:cstheme="minorHAnsi"/>
          <w:color w:val="000000"/>
        </w:rPr>
      </w:pPr>
      <w:r>
        <w:rPr>
          <w:rFonts w:cstheme="minorHAnsi"/>
          <w:color w:val="000000"/>
        </w:rPr>
        <w:tab/>
      </w:r>
      <w:r>
        <w:rPr>
          <w:rFonts w:cstheme="minorHAnsi"/>
          <w:color w:val="000000"/>
        </w:rPr>
        <w:tab/>
        <w:t>Why is the Freedom of Speech under attack?</w:t>
      </w:r>
    </w:p>
    <w:p w:rsidR="00A90969" w:rsidRDefault="00A90969" w:rsidP="00395C89">
      <w:pPr>
        <w:spacing w:after="120"/>
        <w:rPr>
          <w:rFonts w:cstheme="minorHAnsi"/>
          <w:color w:val="000000"/>
        </w:rPr>
      </w:pPr>
      <w:r>
        <w:rPr>
          <w:rFonts w:cstheme="minorHAnsi"/>
          <w:color w:val="000000"/>
        </w:rPr>
        <w:tab/>
      </w:r>
      <w:r>
        <w:rPr>
          <w:rFonts w:cstheme="minorHAnsi"/>
          <w:color w:val="000000"/>
        </w:rPr>
        <w:tab/>
        <w:t>Why is the right to assemble under attack?</w:t>
      </w:r>
    </w:p>
    <w:p w:rsidR="00A90969" w:rsidRDefault="00A90969" w:rsidP="00395C89">
      <w:pPr>
        <w:spacing w:after="120"/>
        <w:rPr>
          <w:rFonts w:cstheme="minorHAnsi"/>
          <w:color w:val="000000"/>
        </w:rPr>
      </w:pPr>
      <w:r>
        <w:rPr>
          <w:rFonts w:cstheme="minorHAnsi"/>
          <w:color w:val="000000"/>
        </w:rPr>
        <w:tab/>
      </w:r>
      <w:r>
        <w:rPr>
          <w:rFonts w:cstheme="minorHAnsi"/>
          <w:color w:val="000000"/>
        </w:rPr>
        <w:tab/>
        <w:t>Why is the legislation constantly trying to pass laws to pass a Ban on Gun ownership?</w:t>
      </w:r>
    </w:p>
    <w:p w:rsidR="00A90969" w:rsidRDefault="00A90969" w:rsidP="00395C89">
      <w:pPr>
        <w:spacing w:after="120"/>
        <w:rPr>
          <w:rFonts w:cstheme="minorHAnsi"/>
          <w:color w:val="000000"/>
        </w:rPr>
      </w:pPr>
      <w:r>
        <w:rPr>
          <w:rFonts w:cstheme="minorHAnsi"/>
          <w:color w:val="000000"/>
        </w:rPr>
        <w:tab/>
      </w:r>
      <w:r>
        <w:rPr>
          <w:rFonts w:cstheme="minorHAnsi"/>
          <w:color w:val="000000"/>
        </w:rPr>
        <w:tab/>
        <w:t xml:space="preserve">Why is there so much focus on </w:t>
      </w:r>
      <w:r w:rsidR="005C74D7">
        <w:rPr>
          <w:rFonts w:cstheme="minorHAnsi"/>
          <w:color w:val="000000"/>
        </w:rPr>
        <w:t>isolated</w:t>
      </w:r>
      <w:r>
        <w:rPr>
          <w:rFonts w:cstheme="minorHAnsi"/>
          <w:color w:val="000000"/>
        </w:rPr>
        <w:t xml:space="preserve"> </w:t>
      </w:r>
      <w:r w:rsidR="005C74D7">
        <w:rPr>
          <w:rFonts w:cstheme="minorHAnsi"/>
          <w:color w:val="000000"/>
        </w:rPr>
        <w:t>violent</w:t>
      </w:r>
      <w:r>
        <w:rPr>
          <w:rFonts w:cstheme="minorHAnsi"/>
          <w:color w:val="000000"/>
        </w:rPr>
        <w:t xml:space="preserve"> individuals whom go on shooting sprees?</w:t>
      </w:r>
    </w:p>
    <w:p w:rsidR="00A90969" w:rsidRDefault="00A90969" w:rsidP="00395C89">
      <w:pPr>
        <w:spacing w:after="120"/>
        <w:rPr>
          <w:rFonts w:cstheme="minorHAnsi"/>
          <w:color w:val="000000"/>
          <w:sz w:val="18"/>
          <w:szCs w:val="18"/>
        </w:rPr>
      </w:pPr>
      <w:r>
        <w:rPr>
          <w:rFonts w:cstheme="minorHAnsi"/>
          <w:color w:val="000000"/>
        </w:rPr>
        <w:tab/>
      </w:r>
      <w:r>
        <w:rPr>
          <w:rFonts w:cstheme="minorHAnsi"/>
          <w:color w:val="000000"/>
        </w:rPr>
        <w:tab/>
      </w:r>
      <w:r w:rsidRPr="00A90969">
        <w:rPr>
          <w:rFonts w:cstheme="minorHAnsi"/>
          <w:color w:val="000000"/>
          <w:sz w:val="18"/>
          <w:szCs w:val="18"/>
        </w:rPr>
        <w:tab/>
        <w:t xml:space="preserve">Has anyone heard of LSD mind control, DNA altering to control human </w:t>
      </w:r>
      <w:proofErr w:type="gramStart"/>
      <w:r w:rsidRPr="00A90969">
        <w:rPr>
          <w:rFonts w:cstheme="minorHAnsi"/>
          <w:color w:val="000000"/>
          <w:sz w:val="18"/>
          <w:szCs w:val="18"/>
        </w:rPr>
        <w:t>behavior.</w:t>
      </w:r>
      <w:proofErr w:type="gramEnd"/>
      <w:r w:rsidRPr="00A90969">
        <w:rPr>
          <w:rFonts w:cstheme="minorHAnsi"/>
          <w:color w:val="000000"/>
          <w:sz w:val="18"/>
          <w:szCs w:val="18"/>
        </w:rPr>
        <w:t xml:space="preserve">  It is no longer a </w:t>
      </w:r>
      <w:proofErr w:type="spellStart"/>
      <w:r w:rsidRPr="00A90969">
        <w:rPr>
          <w:rFonts w:cstheme="minorHAnsi"/>
          <w:color w:val="000000"/>
          <w:sz w:val="18"/>
          <w:szCs w:val="18"/>
        </w:rPr>
        <w:t>holywood</w:t>
      </w:r>
      <w:proofErr w:type="spellEnd"/>
      <w:r w:rsidRPr="00A90969">
        <w:rPr>
          <w:rFonts w:cstheme="minorHAnsi"/>
          <w:color w:val="000000"/>
          <w:sz w:val="18"/>
          <w:szCs w:val="18"/>
        </w:rPr>
        <w:t xml:space="preserve"> reality.  </w:t>
      </w:r>
    </w:p>
    <w:p w:rsidR="005C74D7" w:rsidRDefault="00A90969" w:rsidP="00395C89">
      <w:pPr>
        <w:spacing w:after="120"/>
        <w:rPr>
          <w:rFonts w:cstheme="minorHAnsi"/>
          <w:color w:val="000000"/>
        </w:rPr>
      </w:pPr>
      <w:r w:rsidRPr="00A90969">
        <w:rPr>
          <w:rFonts w:cstheme="minorHAnsi"/>
          <w:color w:val="000000"/>
        </w:rPr>
        <w:tab/>
      </w:r>
      <w:r w:rsidRPr="00A90969">
        <w:rPr>
          <w:rFonts w:cstheme="minorHAnsi"/>
          <w:color w:val="000000"/>
        </w:rPr>
        <w:tab/>
        <w:t xml:space="preserve">Are these </w:t>
      </w:r>
      <w:r w:rsidR="005C74D7">
        <w:rPr>
          <w:rFonts w:cstheme="minorHAnsi"/>
          <w:color w:val="000000"/>
        </w:rPr>
        <w:t>shooters</w:t>
      </w:r>
      <w:r w:rsidRPr="00A90969">
        <w:rPr>
          <w:rFonts w:cstheme="minorHAnsi"/>
          <w:color w:val="000000"/>
        </w:rPr>
        <w:t xml:space="preserve"> victims or “fruit cakes”</w:t>
      </w:r>
      <w:r w:rsidR="007754CB">
        <w:rPr>
          <w:rFonts w:cstheme="minorHAnsi"/>
          <w:color w:val="000000"/>
        </w:rPr>
        <w:t>?</w:t>
      </w:r>
      <w:r w:rsidR="005C74D7">
        <w:rPr>
          <w:rFonts w:cstheme="minorHAnsi"/>
          <w:color w:val="000000"/>
        </w:rPr>
        <w:tab/>
        <w:t xml:space="preserve">What type of parenting did these young people receive? THE TV </w:t>
      </w:r>
    </w:p>
    <w:p w:rsidR="00A90969" w:rsidRDefault="005C74D7" w:rsidP="00395C89">
      <w:pPr>
        <w:spacing w:after="120"/>
        <w:rPr>
          <w:rFonts w:cstheme="minorHAnsi"/>
          <w:color w:val="000000"/>
        </w:rPr>
      </w:pPr>
      <w:r>
        <w:rPr>
          <w:rFonts w:cstheme="minorHAnsi"/>
          <w:color w:val="000000"/>
        </w:rPr>
        <w:tab/>
      </w:r>
      <w:r>
        <w:rPr>
          <w:rFonts w:cstheme="minorHAnsi"/>
          <w:color w:val="000000"/>
        </w:rPr>
        <w:tab/>
      </w:r>
      <w:r>
        <w:rPr>
          <w:rFonts w:cstheme="minorHAnsi"/>
          <w:color w:val="000000"/>
        </w:rPr>
        <w:tab/>
      </w:r>
      <w:proofErr w:type="gramStart"/>
      <w:r>
        <w:rPr>
          <w:rFonts w:cstheme="minorHAnsi"/>
          <w:color w:val="000000"/>
        </w:rPr>
        <w:t>or</w:t>
      </w:r>
      <w:proofErr w:type="gramEnd"/>
      <w:r>
        <w:rPr>
          <w:rFonts w:cstheme="minorHAnsi"/>
          <w:color w:val="000000"/>
        </w:rPr>
        <w:t xml:space="preserve"> Mind Brain Washing DVD games?</w:t>
      </w:r>
    </w:p>
    <w:p w:rsidR="00FD537D" w:rsidRDefault="00FD537D" w:rsidP="00FD537D">
      <w:pPr>
        <w:spacing w:after="120"/>
        <w:rPr>
          <w:rFonts w:cstheme="minorHAnsi"/>
          <w:color w:val="000000"/>
        </w:rPr>
      </w:pPr>
      <w:r>
        <w:rPr>
          <w:rFonts w:cstheme="minorHAnsi"/>
          <w:color w:val="000000"/>
        </w:rPr>
        <w:tab/>
      </w:r>
      <w:r>
        <w:rPr>
          <w:rFonts w:cstheme="minorHAnsi"/>
          <w:color w:val="000000"/>
        </w:rPr>
        <w:tab/>
        <w:t xml:space="preserve">When the guns are gone, will the human violence be gone?  </w:t>
      </w:r>
    </w:p>
    <w:p w:rsidR="00FD537D" w:rsidRDefault="00FD537D" w:rsidP="00FD537D">
      <w:pPr>
        <w:spacing w:after="120"/>
        <w:ind w:left="1440" w:firstLine="720"/>
        <w:rPr>
          <w:rFonts w:cstheme="minorHAnsi"/>
          <w:color w:val="000000"/>
        </w:rPr>
      </w:pPr>
      <w:r>
        <w:rPr>
          <w:rFonts w:cstheme="minorHAnsi"/>
          <w:color w:val="000000"/>
        </w:rPr>
        <w:t>The answer is NO.  IF someone has enough will or money they will find a way.</w:t>
      </w:r>
    </w:p>
    <w:p w:rsidR="00FD537D" w:rsidRDefault="00FD537D" w:rsidP="00FD537D">
      <w:pPr>
        <w:spacing w:after="120"/>
        <w:rPr>
          <w:rFonts w:cstheme="minorHAnsi"/>
          <w:color w:val="000000"/>
        </w:rPr>
      </w:pPr>
      <w:r>
        <w:rPr>
          <w:rFonts w:cstheme="minorHAnsi"/>
          <w:color w:val="000000"/>
        </w:rPr>
        <w:tab/>
      </w:r>
      <w:r>
        <w:rPr>
          <w:rFonts w:cstheme="minorHAnsi"/>
          <w:color w:val="000000"/>
        </w:rPr>
        <w:tab/>
        <w:t>Science has proven that certain behaviors change the function and structure of the human brain.</w:t>
      </w:r>
    </w:p>
    <w:p w:rsidR="00FD537D" w:rsidRDefault="00FD537D" w:rsidP="00FD537D">
      <w:pPr>
        <w:spacing w:after="120"/>
        <w:ind w:left="1440" w:firstLine="720"/>
        <w:rPr>
          <w:rFonts w:cstheme="minorHAnsi"/>
          <w:color w:val="000000"/>
        </w:rPr>
      </w:pPr>
      <w:r>
        <w:rPr>
          <w:rFonts w:cstheme="minorHAnsi"/>
          <w:color w:val="000000"/>
        </w:rPr>
        <w:t>Did you know this?</w:t>
      </w:r>
    </w:p>
    <w:p w:rsidR="00FD537D" w:rsidRDefault="005C74D7" w:rsidP="005C74D7">
      <w:pPr>
        <w:spacing w:after="120"/>
        <w:rPr>
          <w:rFonts w:cstheme="minorHAnsi"/>
          <w:color w:val="000000"/>
        </w:rPr>
      </w:pPr>
      <w:r>
        <w:rPr>
          <w:rFonts w:cstheme="minorHAnsi"/>
          <w:color w:val="000000"/>
        </w:rPr>
        <w:tab/>
      </w:r>
      <w:r>
        <w:rPr>
          <w:rFonts w:cstheme="minorHAnsi"/>
          <w:color w:val="000000"/>
        </w:rPr>
        <w:tab/>
        <w:t xml:space="preserve">Should we continue with the DON’T TEACH MORALITY </w:t>
      </w:r>
      <w:r w:rsidR="00FD537D">
        <w:rPr>
          <w:rFonts w:cstheme="minorHAnsi"/>
          <w:color w:val="000000"/>
        </w:rPr>
        <w:t xml:space="preserve">premises?  </w:t>
      </w:r>
    </w:p>
    <w:p w:rsidR="00FD537D" w:rsidRDefault="00FD537D" w:rsidP="00FD537D">
      <w:pPr>
        <w:spacing w:after="120"/>
        <w:ind w:left="1440" w:firstLine="720"/>
        <w:rPr>
          <w:rFonts w:cstheme="minorHAnsi"/>
          <w:color w:val="000000"/>
        </w:rPr>
      </w:pPr>
      <w:r>
        <w:rPr>
          <w:rFonts w:cstheme="minorHAnsi"/>
          <w:color w:val="000000"/>
        </w:rPr>
        <w:t>(</w:t>
      </w:r>
      <w:proofErr w:type="gramStart"/>
      <w:r>
        <w:rPr>
          <w:rFonts w:cstheme="minorHAnsi"/>
          <w:color w:val="000000"/>
        </w:rPr>
        <w:t>ten</w:t>
      </w:r>
      <w:proofErr w:type="gramEnd"/>
      <w:r>
        <w:rPr>
          <w:rFonts w:cstheme="minorHAnsi"/>
          <w:color w:val="000000"/>
        </w:rPr>
        <w:t xml:space="preserve"> commandments, religion, -bands or persecutions.) </w:t>
      </w:r>
    </w:p>
    <w:p w:rsidR="00FD537D" w:rsidRDefault="00FD537D" w:rsidP="00FD537D">
      <w:pPr>
        <w:spacing w:after="120"/>
        <w:rPr>
          <w:rFonts w:cstheme="minorHAnsi"/>
          <w:color w:val="000000"/>
        </w:rPr>
      </w:pPr>
      <w:r>
        <w:rPr>
          <w:rFonts w:cstheme="minorHAnsi"/>
          <w:color w:val="000000"/>
        </w:rPr>
        <w:tab/>
      </w:r>
      <w:r>
        <w:rPr>
          <w:rFonts w:cstheme="minorHAnsi"/>
          <w:color w:val="000000"/>
        </w:rPr>
        <w:tab/>
        <w:t xml:space="preserve">Is it possible the </w:t>
      </w:r>
      <w:proofErr w:type="spellStart"/>
      <w:r>
        <w:rPr>
          <w:rFonts w:cstheme="minorHAnsi"/>
          <w:color w:val="000000"/>
        </w:rPr>
        <w:t>the</w:t>
      </w:r>
      <w:proofErr w:type="spellEnd"/>
      <w:r>
        <w:rPr>
          <w:rFonts w:cstheme="minorHAnsi"/>
          <w:color w:val="000000"/>
        </w:rPr>
        <w:t xml:space="preserve"> ancient people of the Bible </w:t>
      </w:r>
      <w:proofErr w:type="spellStart"/>
      <w:r>
        <w:rPr>
          <w:rFonts w:cstheme="minorHAnsi"/>
          <w:color w:val="000000"/>
        </w:rPr>
        <w:t>recieved</w:t>
      </w:r>
      <w:proofErr w:type="spellEnd"/>
      <w:r>
        <w:rPr>
          <w:rFonts w:cstheme="minorHAnsi"/>
          <w:color w:val="000000"/>
        </w:rPr>
        <w:t xml:space="preserve"> good advice which is laid out in the Holy Bible?</w:t>
      </w:r>
    </w:p>
    <w:p w:rsidR="00FD537D" w:rsidRDefault="00FD537D" w:rsidP="00FD537D">
      <w:pPr>
        <w:spacing w:after="120"/>
        <w:rPr>
          <w:rFonts w:cstheme="minorHAnsi"/>
          <w:color w:val="000000"/>
        </w:rPr>
      </w:pPr>
      <w:r>
        <w:rPr>
          <w:rFonts w:cstheme="minorHAnsi"/>
          <w:color w:val="000000"/>
        </w:rPr>
        <w:tab/>
      </w:r>
      <w:r>
        <w:rPr>
          <w:rFonts w:cstheme="minorHAnsi"/>
          <w:color w:val="000000"/>
        </w:rPr>
        <w:tab/>
        <w:t>Is it possible for the sake of humanity we should be taking the advice therein if nothing else because we love our</w:t>
      </w:r>
    </w:p>
    <w:p w:rsidR="00FD537D" w:rsidRDefault="00FD537D" w:rsidP="00FD537D">
      <w:pPr>
        <w:spacing w:after="120"/>
        <w:ind w:left="1440" w:firstLine="720"/>
        <w:rPr>
          <w:rFonts w:cstheme="minorHAnsi"/>
          <w:color w:val="000000"/>
        </w:rPr>
      </w:pPr>
      <w:r>
        <w:rPr>
          <w:rFonts w:cstheme="minorHAnsi"/>
          <w:color w:val="000000"/>
        </w:rPr>
        <w:t xml:space="preserve"> </w:t>
      </w:r>
      <w:proofErr w:type="gramStart"/>
      <w:r>
        <w:rPr>
          <w:rFonts w:cstheme="minorHAnsi"/>
          <w:color w:val="000000"/>
        </w:rPr>
        <w:t>children</w:t>
      </w:r>
      <w:proofErr w:type="gramEnd"/>
      <w:r>
        <w:rPr>
          <w:rFonts w:cstheme="minorHAnsi"/>
          <w:color w:val="000000"/>
        </w:rPr>
        <w:t xml:space="preserve">.  Do you want positive brain wave activity in their little heads? </w:t>
      </w:r>
    </w:p>
    <w:p w:rsidR="00FD537D" w:rsidRDefault="00FD537D" w:rsidP="00FD537D">
      <w:pPr>
        <w:spacing w:after="120"/>
        <w:ind w:left="720" w:firstLine="720"/>
        <w:rPr>
          <w:rFonts w:cstheme="minorHAnsi"/>
          <w:color w:val="000000"/>
        </w:rPr>
      </w:pPr>
      <w:r>
        <w:rPr>
          <w:rFonts w:cstheme="minorHAnsi"/>
          <w:color w:val="000000"/>
        </w:rPr>
        <w:t xml:space="preserve">Would people with healthy brain waves, be happy, productive people, beneficial to society, useful in old age </w:t>
      </w:r>
    </w:p>
    <w:p w:rsidR="00FD537D" w:rsidRDefault="00FD537D" w:rsidP="00FD537D">
      <w:pPr>
        <w:spacing w:after="120"/>
        <w:ind w:left="720" w:firstLine="720"/>
        <w:rPr>
          <w:rFonts w:cstheme="minorHAnsi"/>
          <w:color w:val="000000"/>
        </w:rPr>
      </w:pPr>
      <w:r>
        <w:rPr>
          <w:rFonts w:cstheme="minorHAnsi"/>
          <w:color w:val="000000"/>
        </w:rPr>
        <w:tab/>
      </w:r>
      <w:r>
        <w:rPr>
          <w:rFonts w:cstheme="minorHAnsi"/>
          <w:color w:val="000000"/>
        </w:rPr>
        <w:tab/>
      </w:r>
      <w:proofErr w:type="gramStart"/>
      <w:r>
        <w:rPr>
          <w:rFonts w:cstheme="minorHAnsi"/>
          <w:color w:val="000000"/>
        </w:rPr>
        <w:t>too</w:t>
      </w:r>
      <w:proofErr w:type="gramEnd"/>
      <w:r>
        <w:rPr>
          <w:rFonts w:cstheme="minorHAnsi"/>
          <w:color w:val="000000"/>
        </w:rPr>
        <w:t>?</w:t>
      </w:r>
    </w:p>
    <w:p w:rsidR="007754CB" w:rsidRDefault="007754CB" w:rsidP="00395C89">
      <w:pPr>
        <w:spacing w:after="120"/>
        <w:rPr>
          <w:rFonts w:cstheme="minorHAnsi"/>
          <w:color w:val="000000"/>
        </w:rPr>
      </w:pPr>
      <w:r>
        <w:rPr>
          <w:rFonts w:cstheme="minorHAnsi"/>
          <w:color w:val="000000"/>
        </w:rPr>
        <w:tab/>
      </w:r>
      <w:r>
        <w:rPr>
          <w:rFonts w:cstheme="minorHAnsi"/>
          <w:color w:val="000000"/>
        </w:rPr>
        <w:tab/>
        <w:t xml:space="preserve">Did you know that the majority of mental illness is from poor nutrition, especially diets low in </w:t>
      </w:r>
      <w:proofErr w:type="gramStart"/>
      <w:r>
        <w:rPr>
          <w:rFonts w:cstheme="minorHAnsi"/>
          <w:color w:val="000000"/>
        </w:rPr>
        <w:t>potassium</w:t>
      </w:r>
      <w:proofErr w:type="gramEnd"/>
      <w:r>
        <w:rPr>
          <w:rFonts w:cstheme="minorHAnsi"/>
          <w:color w:val="000000"/>
        </w:rPr>
        <w:t xml:space="preserve"> </w:t>
      </w:r>
    </w:p>
    <w:p w:rsidR="007754CB" w:rsidRDefault="007754CB" w:rsidP="003B6BF5">
      <w:pPr>
        <w:spacing w:after="0"/>
        <w:rPr>
          <w:rFonts w:cstheme="minorHAnsi"/>
          <w:color w:val="000000"/>
        </w:rPr>
      </w:pPr>
      <w:r>
        <w:rPr>
          <w:rFonts w:cstheme="minorHAnsi"/>
          <w:color w:val="000000"/>
        </w:rPr>
        <w:tab/>
      </w:r>
      <w:r>
        <w:rPr>
          <w:rFonts w:cstheme="minorHAnsi"/>
          <w:color w:val="000000"/>
        </w:rPr>
        <w:tab/>
      </w:r>
      <w:r>
        <w:rPr>
          <w:rFonts w:cstheme="minorHAnsi"/>
          <w:color w:val="000000"/>
        </w:rPr>
        <w:tab/>
      </w:r>
      <w:proofErr w:type="gramStart"/>
      <w:r w:rsidR="005C74D7">
        <w:rPr>
          <w:rFonts w:cstheme="minorHAnsi"/>
          <w:color w:val="000000"/>
        </w:rPr>
        <w:t>I</w:t>
      </w:r>
      <w:r>
        <w:rPr>
          <w:rFonts w:cstheme="minorHAnsi"/>
          <w:color w:val="000000"/>
        </w:rPr>
        <w:t>odine</w:t>
      </w:r>
      <w:r w:rsidR="005C74D7">
        <w:rPr>
          <w:rFonts w:cstheme="minorHAnsi"/>
          <w:color w:val="000000"/>
        </w:rPr>
        <w:t>?</w:t>
      </w:r>
      <w:proofErr w:type="gramEnd"/>
      <w:r>
        <w:rPr>
          <w:rFonts w:cstheme="minorHAnsi"/>
          <w:color w:val="000000"/>
        </w:rPr>
        <w:tab/>
        <w:t xml:space="preserve">Low potassium iodine diets effect the health (physical/mental) for three generations of human </w:t>
      </w:r>
    </w:p>
    <w:p w:rsidR="007754CB" w:rsidRDefault="007754CB" w:rsidP="003B6BF5">
      <w:pPr>
        <w:spacing w:after="0"/>
        <w:rPr>
          <w:rFonts w:cstheme="minorHAnsi"/>
          <w:color w:val="000000"/>
        </w:rPr>
      </w:pPr>
      <w:r>
        <w:rPr>
          <w:rFonts w:cstheme="minorHAnsi"/>
          <w:color w:val="000000"/>
        </w:rPr>
        <w:tab/>
      </w:r>
      <w:r>
        <w:rPr>
          <w:rFonts w:cstheme="minorHAnsi"/>
          <w:color w:val="000000"/>
        </w:rPr>
        <w:tab/>
      </w:r>
      <w:r>
        <w:rPr>
          <w:rFonts w:cstheme="minorHAnsi"/>
          <w:color w:val="000000"/>
        </w:rPr>
        <w:tab/>
      </w:r>
      <w:proofErr w:type="gramStart"/>
      <w:r>
        <w:rPr>
          <w:rFonts w:cstheme="minorHAnsi"/>
          <w:color w:val="000000"/>
        </w:rPr>
        <w:t>offspring</w:t>
      </w:r>
      <w:proofErr w:type="gramEnd"/>
      <w:r>
        <w:rPr>
          <w:rFonts w:cstheme="minorHAnsi"/>
          <w:color w:val="000000"/>
        </w:rPr>
        <w:t xml:space="preserve">.  Most so called MAJOR diseases are preventable until LATE in life </w:t>
      </w:r>
      <w:r w:rsidR="007C04C2">
        <w:rPr>
          <w:rFonts w:cstheme="minorHAnsi"/>
          <w:color w:val="000000"/>
        </w:rPr>
        <w:t>i.e.</w:t>
      </w:r>
      <w:r>
        <w:rPr>
          <w:rFonts w:cstheme="minorHAnsi"/>
          <w:color w:val="000000"/>
        </w:rPr>
        <w:t xml:space="preserve"> 90s to the 100s with </w:t>
      </w:r>
    </w:p>
    <w:p w:rsidR="007754CB" w:rsidRDefault="007754CB" w:rsidP="003B6BF5">
      <w:pPr>
        <w:spacing w:after="0"/>
        <w:rPr>
          <w:rFonts w:cstheme="minorHAnsi"/>
          <w:color w:val="000000"/>
        </w:rPr>
      </w:pPr>
      <w:r>
        <w:rPr>
          <w:rFonts w:cstheme="minorHAnsi"/>
          <w:color w:val="000000"/>
        </w:rPr>
        <w:tab/>
      </w:r>
      <w:r>
        <w:rPr>
          <w:rFonts w:cstheme="minorHAnsi"/>
          <w:color w:val="000000"/>
        </w:rPr>
        <w:tab/>
      </w:r>
      <w:r>
        <w:rPr>
          <w:rFonts w:cstheme="minorHAnsi"/>
          <w:color w:val="000000"/>
        </w:rPr>
        <w:tab/>
      </w:r>
      <w:proofErr w:type="gramStart"/>
      <w:r>
        <w:rPr>
          <w:rFonts w:cstheme="minorHAnsi"/>
          <w:color w:val="000000"/>
        </w:rPr>
        <w:t>proper</w:t>
      </w:r>
      <w:proofErr w:type="gramEnd"/>
      <w:r>
        <w:rPr>
          <w:rFonts w:cstheme="minorHAnsi"/>
          <w:color w:val="000000"/>
        </w:rPr>
        <w:t xml:space="preserve"> intake of Elements, enzymes, amino acids, minerals, vitamins, &amp; then other nutrients. </w:t>
      </w:r>
    </w:p>
    <w:p w:rsidR="007754CB" w:rsidRDefault="007754CB" w:rsidP="003B6BF5">
      <w:pPr>
        <w:spacing w:after="0"/>
        <w:ind w:left="1440" w:firstLine="720"/>
        <w:rPr>
          <w:rFonts w:cstheme="minorHAnsi"/>
          <w:color w:val="000000"/>
        </w:rPr>
      </w:pPr>
      <w:r>
        <w:rPr>
          <w:rFonts w:cstheme="minorHAnsi"/>
          <w:color w:val="000000"/>
        </w:rPr>
        <w:t xml:space="preserve"> (</w:t>
      </w:r>
      <w:r w:rsidRPr="007754CB">
        <w:rPr>
          <w:rFonts w:cstheme="minorHAnsi"/>
          <w:color w:val="FF0000"/>
        </w:rPr>
        <w:t>In that order</w:t>
      </w:r>
      <w:r>
        <w:rPr>
          <w:rFonts w:cstheme="minorHAnsi"/>
          <w:color w:val="000000"/>
        </w:rPr>
        <w:t>)  (Note Refined anything is off the list including: sugar, salt, coffee, tea, &amp; dairy.)</w:t>
      </w:r>
    </w:p>
    <w:p w:rsidR="007754CB" w:rsidRDefault="007754CB" w:rsidP="003B6BF5">
      <w:pPr>
        <w:spacing w:after="0"/>
        <w:rPr>
          <w:rFonts w:cstheme="minorHAnsi"/>
          <w:color w:val="000000"/>
        </w:rPr>
      </w:pPr>
      <w:r>
        <w:rPr>
          <w:rFonts w:cstheme="minorHAnsi"/>
          <w:color w:val="000000"/>
        </w:rPr>
        <w:tab/>
      </w:r>
      <w:r>
        <w:rPr>
          <w:rFonts w:cstheme="minorHAnsi"/>
          <w:color w:val="000000"/>
        </w:rPr>
        <w:tab/>
      </w:r>
      <w:r>
        <w:rPr>
          <w:rFonts w:cstheme="minorHAnsi"/>
          <w:color w:val="000000"/>
        </w:rPr>
        <w:tab/>
        <w:t>Physical exercise provides extra oxygen, keeps circulation &amp; other systems functioning.</w:t>
      </w:r>
    </w:p>
    <w:p w:rsidR="0028555F" w:rsidRDefault="007754CB" w:rsidP="003B6BF5">
      <w:pPr>
        <w:spacing w:after="0"/>
        <w:rPr>
          <w:rFonts w:cstheme="minorHAnsi"/>
          <w:color w:val="000000"/>
        </w:rPr>
      </w:pPr>
      <w:r>
        <w:rPr>
          <w:rFonts w:cstheme="minorHAnsi"/>
          <w:color w:val="000000"/>
        </w:rPr>
        <w:tab/>
      </w:r>
      <w:r>
        <w:rPr>
          <w:rFonts w:cstheme="minorHAnsi"/>
          <w:color w:val="000000"/>
        </w:rPr>
        <w:tab/>
      </w:r>
      <w:r>
        <w:rPr>
          <w:rFonts w:cstheme="minorHAnsi"/>
          <w:color w:val="000000"/>
        </w:rPr>
        <w:tab/>
        <w:t xml:space="preserve">(Raw, frozen &amp; fresh foods provide.  Boxed, bagged and preserved with additives don’t provide.  Organic </w:t>
      </w:r>
    </w:p>
    <w:p w:rsidR="0028555F" w:rsidRDefault="0028555F" w:rsidP="003B6BF5">
      <w:pPr>
        <w:spacing w:after="0"/>
        <w:rPr>
          <w:rFonts w:cstheme="minorHAnsi"/>
          <w:color w:val="000000"/>
        </w:rPr>
      </w:pPr>
      <w:r>
        <w:rPr>
          <w:rFonts w:cstheme="minorHAnsi"/>
          <w:color w:val="000000"/>
        </w:rPr>
        <w:tab/>
      </w:r>
      <w:r>
        <w:rPr>
          <w:rFonts w:cstheme="minorHAnsi"/>
          <w:color w:val="000000"/>
        </w:rPr>
        <w:tab/>
      </w:r>
      <w:r>
        <w:rPr>
          <w:rFonts w:cstheme="minorHAnsi"/>
          <w:color w:val="000000"/>
        </w:rPr>
        <w:tab/>
      </w:r>
      <w:proofErr w:type="spellStart"/>
      <w:proofErr w:type="gramStart"/>
      <w:r>
        <w:rPr>
          <w:rFonts w:cstheme="minorHAnsi"/>
          <w:color w:val="000000"/>
        </w:rPr>
        <w:t>sweetners</w:t>
      </w:r>
      <w:proofErr w:type="spellEnd"/>
      <w:proofErr w:type="gramEnd"/>
      <w:r>
        <w:rPr>
          <w:rFonts w:cstheme="minorHAnsi"/>
          <w:color w:val="000000"/>
        </w:rPr>
        <w:t>:  honey</w:t>
      </w:r>
      <w:r w:rsidR="007754CB">
        <w:rPr>
          <w:rFonts w:cstheme="minorHAnsi"/>
          <w:color w:val="000000"/>
        </w:rPr>
        <w:t>, stevia &amp; other herbs</w:t>
      </w:r>
      <w:r>
        <w:rPr>
          <w:rFonts w:cstheme="minorHAnsi"/>
          <w:color w:val="000000"/>
        </w:rPr>
        <w:t xml:space="preserve"> provide</w:t>
      </w:r>
      <w:r w:rsidR="007754CB">
        <w:rPr>
          <w:rFonts w:cstheme="minorHAnsi"/>
          <w:color w:val="000000"/>
        </w:rPr>
        <w:t xml:space="preserve"> </w:t>
      </w:r>
      <w:r>
        <w:rPr>
          <w:rFonts w:cstheme="minorHAnsi"/>
          <w:color w:val="000000"/>
        </w:rPr>
        <w:t xml:space="preserve"> </w:t>
      </w:r>
      <w:r w:rsidRPr="0028555F">
        <w:rPr>
          <w:rFonts w:cstheme="minorHAnsi"/>
          <w:b/>
          <w:color w:val="000000"/>
        </w:rPr>
        <w:t>Unrefined</w:t>
      </w:r>
      <w:r>
        <w:rPr>
          <w:rFonts w:cstheme="minorHAnsi"/>
          <w:b/>
          <w:color w:val="000000"/>
        </w:rPr>
        <w:t>{not white}</w:t>
      </w:r>
      <w:r>
        <w:rPr>
          <w:rFonts w:cstheme="minorHAnsi"/>
          <w:color w:val="000000"/>
        </w:rPr>
        <w:t xml:space="preserve"> </w:t>
      </w:r>
      <w:r w:rsidRPr="0028555F">
        <w:rPr>
          <w:rFonts w:cstheme="minorHAnsi"/>
          <w:color w:val="000000"/>
        </w:rPr>
        <w:t>Him</w:t>
      </w:r>
      <w:r>
        <w:rPr>
          <w:rFonts w:cstheme="minorHAnsi"/>
          <w:color w:val="000000"/>
        </w:rPr>
        <w:t>a</w:t>
      </w:r>
      <w:r w:rsidRPr="0028555F">
        <w:rPr>
          <w:rFonts w:cstheme="minorHAnsi"/>
          <w:color w:val="000000"/>
        </w:rPr>
        <w:t>layan</w:t>
      </w:r>
      <w:r>
        <w:rPr>
          <w:rFonts w:cstheme="minorHAnsi"/>
          <w:color w:val="000000"/>
        </w:rPr>
        <w:t xml:space="preserve"> and Celtic  salts </w:t>
      </w:r>
    </w:p>
    <w:p w:rsidR="0028555F" w:rsidRDefault="0028555F" w:rsidP="003B6BF5">
      <w:pPr>
        <w:spacing w:after="0"/>
        <w:rPr>
          <w:rFonts w:cstheme="minorHAnsi"/>
          <w:color w:val="000000"/>
        </w:rPr>
      </w:pPr>
      <w:r>
        <w:rPr>
          <w:rFonts w:cstheme="minorHAnsi"/>
          <w:color w:val="000000"/>
        </w:rPr>
        <w:tab/>
      </w:r>
      <w:r>
        <w:rPr>
          <w:rFonts w:cstheme="minorHAnsi"/>
          <w:color w:val="000000"/>
        </w:rPr>
        <w:tab/>
      </w:r>
      <w:r>
        <w:rPr>
          <w:rFonts w:cstheme="minorHAnsi"/>
          <w:color w:val="000000"/>
        </w:rPr>
        <w:tab/>
      </w:r>
      <w:proofErr w:type="gramStart"/>
      <w:r>
        <w:rPr>
          <w:rFonts w:cstheme="minorHAnsi"/>
          <w:color w:val="000000"/>
        </w:rPr>
        <w:t>provide</w:t>
      </w:r>
      <w:proofErr w:type="gramEnd"/>
      <w:r>
        <w:rPr>
          <w:rFonts w:cstheme="minorHAnsi"/>
          <w:color w:val="000000"/>
        </w:rPr>
        <w:t xml:space="preserve">.  </w:t>
      </w:r>
      <w:r w:rsidR="007754CB">
        <w:rPr>
          <w:rFonts w:cstheme="minorHAnsi"/>
          <w:color w:val="000000"/>
        </w:rPr>
        <w:t>)</w:t>
      </w:r>
      <w:r>
        <w:rPr>
          <w:rFonts w:cstheme="minorHAnsi"/>
          <w:color w:val="000000"/>
        </w:rPr>
        <w:t xml:space="preserve">  Wheat, pinto beans, sugars &amp; candy are empty calories foods-BAD FOR YOU.  Many herbs </w:t>
      </w:r>
    </w:p>
    <w:p w:rsidR="0028555F" w:rsidRDefault="0028555F" w:rsidP="003B6BF5">
      <w:pPr>
        <w:spacing w:after="0"/>
        <w:rPr>
          <w:rFonts w:cstheme="minorHAnsi"/>
          <w:color w:val="000000"/>
        </w:rPr>
      </w:pPr>
      <w:r>
        <w:rPr>
          <w:rFonts w:cstheme="minorHAnsi"/>
          <w:color w:val="000000"/>
        </w:rPr>
        <w:tab/>
      </w:r>
      <w:r>
        <w:rPr>
          <w:rFonts w:cstheme="minorHAnsi"/>
          <w:color w:val="000000"/>
        </w:rPr>
        <w:tab/>
      </w:r>
      <w:r>
        <w:rPr>
          <w:rFonts w:cstheme="minorHAnsi"/>
          <w:color w:val="000000"/>
        </w:rPr>
        <w:tab/>
      </w:r>
      <w:proofErr w:type="gramStart"/>
      <w:r>
        <w:rPr>
          <w:rFonts w:cstheme="minorHAnsi"/>
          <w:color w:val="000000"/>
        </w:rPr>
        <w:t>provide</w:t>
      </w:r>
      <w:proofErr w:type="gramEnd"/>
      <w:r>
        <w:rPr>
          <w:rFonts w:cstheme="minorHAnsi"/>
          <w:color w:val="000000"/>
        </w:rPr>
        <w:t xml:space="preserve"> a large value of B vitamins plus support the body verses the poor quality of wheat available </w:t>
      </w:r>
    </w:p>
    <w:p w:rsidR="007C04C2" w:rsidRDefault="0028555F" w:rsidP="003B6BF5">
      <w:pPr>
        <w:spacing w:after="0"/>
        <w:rPr>
          <w:rFonts w:cstheme="minorHAnsi"/>
          <w:color w:val="000000"/>
        </w:rPr>
      </w:pPr>
      <w:r>
        <w:rPr>
          <w:rFonts w:cstheme="minorHAnsi"/>
          <w:color w:val="000000"/>
        </w:rPr>
        <w:tab/>
      </w:r>
      <w:r>
        <w:rPr>
          <w:rFonts w:cstheme="minorHAnsi"/>
          <w:color w:val="000000"/>
        </w:rPr>
        <w:tab/>
      </w:r>
      <w:r>
        <w:rPr>
          <w:rFonts w:cstheme="minorHAnsi"/>
          <w:color w:val="000000"/>
        </w:rPr>
        <w:tab/>
      </w:r>
      <w:proofErr w:type="gramStart"/>
      <w:r>
        <w:rPr>
          <w:rFonts w:cstheme="minorHAnsi"/>
          <w:color w:val="000000"/>
        </w:rPr>
        <w:t>today</w:t>
      </w:r>
      <w:proofErr w:type="gramEnd"/>
      <w:r>
        <w:rPr>
          <w:rFonts w:cstheme="minorHAnsi"/>
          <w:color w:val="000000"/>
        </w:rPr>
        <w:t>.</w:t>
      </w:r>
      <w:r w:rsidR="00373087">
        <w:rPr>
          <w:rFonts w:cstheme="minorHAnsi"/>
          <w:color w:val="000000"/>
        </w:rPr>
        <w:t xml:space="preserve">  </w:t>
      </w:r>
    </w:p>
    <w:p w:rsidR="007C04C2" w:rsidRDefault="007C04C2" w:rsidP="007C04C2">
      <w:pPr>
        <w:spacing w:after="120"/>
        <w:ind w:left="720" w:firstLine="720"/>
        <w:rPr>
          <w:rFonts w:cstheme="minorHAnsi"/>
          <w:color w:val="000000"/>
        </w:rPr>
      </w:pPr>
      <w:r>
        <w:rPr>
          <w:rFonts w:cstheme="minorHAnsi"/>
          <w:color w:val="000000"/>
        </w:rPr>
        <w:t>Do Americans need to change their mind set?</w:t>
      </w:r>
    </w:p>
    <w:p w:rsidR="007754CB" w:rsidRDefault="00373087" w:rsidP="003B6BF5">
      <w:pPr>
        <w:spacing w:after="0"/>
        <w:ind w:left="1440" w:firstLine="720"/>
        <w:rPr>
          <w:rFonts w:cstheme="minorHAnsi"/>
          <w:color w:val="000000"/>
        </w:rPr>
      </w:pPr>
      <w:r>
        <w:rPr>
          <w:rFonts w:cstheme="minorHAnsi"/>
          <w:color w:val="000000"/>
        </w:rPr>
        <w:t xml:space="preserve">So called MAJOR diseases are not diseases, but </w:t>
      </w:r>
      <w:r w:rsidR="007C04C2">
        <w:rPr>
          <w:rFonts w:cstheme="minorHAnsi"/>
          <w:color w:val="000000"/>
        </w:rPr>
        <w:t>symptoms</w:t>
      </w:r>
      <w:r>
        <w:rPr>
          <w:rFonts w:cstheme="minorHAnsi"/>
          <w:color w:val="000000"/>
        </w:rPr>
        <w:t xml:space="preserve"> of what is going on in the human body.</w:t>
      </w:r>
    </w:p>
    <w:p w:rsidR="003B6BF5" w:rsidRDefault="007C04C2" w:rsidP="003B6BF5">
      <w:pPr>
        <w:spacing w:after="0"/>
        <w:ind w:left="1440" w:firstLine="720"/>
        <w:rPr>
          <w:rFonts w:cstheme="minorHAnsi"/>
          <w:color w:val="000000"/>
        </w:rPr>
      </w:pPr>
      <w:r>
        <w:rPr>
          <w:rFonts w:cstheme="minorHAnsi"/>
          <w:color w:val="000000"/>
        </w:rPr>
        <w:t xml:space="preserve">Cancer cells can’t divide and grow unless they are in a low oxygen environment.  They cannot become </w:t>
      </w:r>
    </w:p>
    <w:p w:rsidR="003B6BF5" w:rsidRDefault="007C04C2" w:rsidP="003B6BF5">
      <w:pPr>
        <w:spacing w:after="0"/>
        <w:ind w:left="1440" w:firstLine="720"/>
        <w:rPr>
          <w:rFonts w:cstheme="minorHAnsi"/>
          <w:color w:val="000000"/>
        </w:rPr>
      </w:pPr>
      <w:proofErr w:type="gramStart"/>
      <w:r>
        <w:rPr>
          <w:rFonts w:cstheme="minorHAnsi"/>
          <w:color w:val="000000"/>
        </w:rPr>
        <w:t>more</w:t>
      </w:r>
      <w:proofErr w:type="gramEnd"/>
      <w:r>
        <w:rPr>
          <w:rFonts w:cstheme="minorHAnsi"/>
          <w:color w:val="000000"/>
        </w:rPr>
        <w:t xml:space="preserve"> than one cell if you have a well oxygenated body.  If the cancer is only one cell it is not cancer.  But </w:t>
      </w:r>
    </w:p>
    <w:p w:rsidR="003B6BF5" w:rsidRDefault="007C04C2" w:rsidP="003B6BF5">
      <w:pPr>
        <w:spacing w:after="0"/>
        <w:ind w:left="1440" w:firstLine="720"/>
        <w:rPr>
          <w:rFonts w:cstheme="minorHAnsi"/>
          <w:color w:val="000000"/>
        </w:rPr>
      </w:pPr>
      <w:proofErr w:type="gramStart"/>
      <w:r>
        <w:rPr>
          <w:rFonts w:cstheme="minorHAnsi"/>
          <w:color w:val="000000"/>
        </w:rPr>
        <w:t>one</w:t>
      </w:r>
      <w:proofErr w:type="gramEnd"/>
      <w:r>
        <w:rPr>
          <w:rFonts w:cstheme="minorHAnsi"/>
          <w:color w:val="000000"/>
        </w:rPr>
        <w:t xml:space="preserve"> sick cell, which will only have a limited life span and it will die.  NO CANCER.</w:t>
      </w:r>
      <w:r w:rsidR="003B6BF5">
        <w:rPr>
          <w:rFonts w:cstheme="minorHAnsi"/>
          <w:color w:val="000000"/>
        </w:rPr>
        <w:t xml:space="preserve">  </w:t>
      </w:r>
      <w:r>
        <w:rPr>
          <w:rFonts w:cstheme="minorHAnsi"/>
          <w:color w:val="000000"/>
        </w:rPr>
        <w:t>The major</w:t>
      </w:r>
      <w:r w:rsidR="003B6BF5">
        <w:rPr>
          <w:rFonts w:cstheme="minorHAnsi"/>
          <w:color w:val="000000"/>
        </w:rPr>
        <w:t>ity</w:t>
      </w:r>
      <w:r>
        <w:rPr>
          <w:rFonts w:cstheme="minorHAnsi"/>
          <w:color w:val="000000"/>
        </w:rPr>
        <w:t xml:space="preserve"> of cancer </w:t>
      </w:r>
    </w:p>
    <w:p w:rsidR="003B6BF5" w:rsidRDefault="007C04C2" w:rsidP="003B6BF5">
      <w:pPr>
        <w:spacing w:after="0"/>
        <w:ind w:left="1440" w:firstLine="720"/>
        <w:rPr>
          <w:rFonts w:cstheme="minorHAnsi"/>
          <w:color w:val="000000"/>
        </w:rPr>
      </w:pPr>
      <w:proofErr w:type="gramStart"/>
      <w:r>
        <w:rPr>
          <w:rFonts w:cstheme="minorHAnsi"/>
          <w:color w:val="000000"/>
        </w:rPr>
        <w:t>is</w:t>
      </w:r>
      <w:proofErr w:type="gramEnd"/>
      <w:r>
        <w:rPr>
          <w:rFonts w:cstheme="minorHAnsi"/>
          <w:color w:val="000000"/>
        </w:rPr>
        <w:t xml:space="preserve"> caused by </w:t>
      </w:r>
      <w:r w:rsidR="003B6BF5">
        <w:rPr>
          <w:rFonts w:cstheme="minorHAnsi"/>
          <w:color w:val="000000"/>
        </w:rPr>
        <w:t>malnutrition;</w:t>
      </w:r>
      <w:r>
        <w:rPr>
          <w:rFonts w:cstheme="minorHAnsi"/>
          <w:color w:val="000000"/>
        </w:rPr>
        <w:t xml:space="preserve"> the cell doesn’t have what it needs to reproduce another health cell so a </w:t>
      </w:r>
    </w:p>
    <w:p w:rsidR="003B6BF5" w:rsidRDefault="007C04C2" w:rsidP="003B6BF5">
      <w:pPr>
        <w:spacing w:after="0"/>
        <w:ind w:left="1440" w:firstLine="720"/>
        <w:rPr>
          <w:rFonts w:cstheme="minorHAnsi"/>
          <w:color w:val="000000"/>
        </w:rPr>
      </w:pPr>
      <w:proofErr w:type="gramStart"/>
      <w:r>
        <w:rPr>
          <w:rFonts w:cstheme="minorHAnsi"/>
          <w:color w:val="000000"/>
        </w:rPr>
        <w:t>mutated</w:t>
      </w:r>
      <w:proofErr w:type="gramEnd"/>
      <w:r>
        <w:rPr>
          <w:rFonts w:cstheme="minorHAnsi"/>
          <w:color w:val="000000"/>
        </w:rPr>
        <w:t xml:space="preserve"> one gets made.  If this continues and the environment in which the cell is replicated is low in </w:t>
      </w:r>
    </w:p>
    <w:p w:rsidR="007C04C2" w:rsidRDefault="007C04C2" w:rsidP="003B6BF5">
      <w:pPr>
        <w:spacing w:after="0"/>
        <w:ind w:left="1440" w:firstLine="720"/>
        <w:rPr>
          <w:rFonts w:cstheme="minorHAnsi"/>
          <w:color w:val="000000"/>
        </w:rPr>
      </w:pPr>
      <w:proofErr w:type="gramStart"/>
      <w:r>
        <w:rPr>
          <w:rFonts w:cstheme="minorHAnsi"/>
          <w:color w:val="000000"/>
        </w:rPr>
        <w:lastRenderedPageBreak/>
        <w:t>oxygen</w:t>
      </w:r>
      <w:proofErr w:type="gramEnd"/>
      <w:r>
        <w:rPr>
          <w:rFonts w:cstheme="minorHAnsi"/>
          <w:color w:val="000000"/>
        </w:rPr>
        <w:t xml:space="preserve"> too, these mutated cells reproduce other mutated cells (cancer).  </w:t>
      </w:r>
    </w:p>
    <w:p w:rsidR="003B6BF5" w:rsidRDefault="003B6BF5" w:rsidP="003B6BF5">
      <w:pPr>
        <w:spacing w:after="0"/>
        <w:ind w:left="1440" w:firstLine="720"/>
        <w:rPr>
          <w:rFonts w:cstheme="minorHAnsi"/>
          <w:color w:val="000000"/>
        </w:rPr>
      </w:pPr>
      <w:r>
        <w:rPr>
          <w:rFonts w:cstheme="minorHAnsi"/>
          <w:color w:val="000000"/>
        </w:rPr>
        <w:t>Second cause is cell injury.  Via chemical poisoning, radiation, or pure trauma stress to the body, viral,</w:t>
      </w:r>
    </w:p>
    <w:p w:rsidR="003B6BF5" w:rsidRDefault="003B6BF5" w:rsidP="003B6BF5">
      <w:pPr>
        <w:spacing w:after="0"/>
        <w:ind w:left="1440" w:firstLine="720"/>
        <w:rPr>
          <w:rFonts w:cstheme="minorHAnsi"/>
          <w:color w:val="000000"/>
        </w:rPr>
      </w:pPr>
      <w:r>
        <w:rPr>
          <w:rFonts w:cstheme="minorHAnsi"/>
          <w:color w:val="000000"/>
        </w:rPr>
        <w:t xml:space="preserve"> </w:t>
      </w:r>
      <w:proofErr w:type="gramStart"/>
      <w:r>
        <w:rPr>
          <w:rFonts w:cstheme="minorHAnsi"/>
          <w:color w:val="000000"/>
        </w:rPr>
        <w:t>bacteria</w:t>
      </w:r>
      <w:proofErr w:type="gramEnd"/>
      <w:r>
        <w:rPr>
          <w:rFonts w:cstheme="minorHAnsi"/>
          <w:color w:val="000000"/>
        </w:rPr>
        <w:t>, fungal, parasitic organisms.</w:t>
      </w:r>
    </w:p>
    <w:p w:rsidR="003B6BF5" w:rsidRDefault="007C04C2" w:rsidP="003B6BF5">
      <w:pPr>
        <w:spacing w:after="0"/>
        <w:ind w:left="1440" w:firstLine="720"/>
        <w:rPr>
          <w:rFonts w:cstheme="minorHAnsi"/>
          <w:color w:val="000000"/>
        </w:rPr>
      </w:pPr>
      <w:r>
        <w:rPr>
          <w:rFonts w:cstheme="minorHAnsi"/>
          <w:color w:val="000000"/>
        </w:rPr>
        <w:t xml:space="preserve">Keeping your pH in a normal range 7.0 to 7.2 is a great preventative.  Getting it over </w:t>
      </w:r>
      <w:proofErr w:type="gramStart"/>
      <w:r>
        <w:rPr>
          <w:rFonts w:cstheme="minorHAnsi"/>
          <w:color w:val="000000"/>
        </w:rPr>
        <w:t>8  for</w:t>
      </w:r>
      <w:proofErr w:type="gramEnd"/>
      <w:r>
        <w:rPr>
          <w:rFonts w:cstheme="minorHAnsi"/>
          <w:color w:val="000000"/>
        </w:rPr>
        <w:t xml:space="preserve"> a period of </w:t>
      </w:r>
    </w:p>
    <w:p w:rsidR="007255B8" w:rsidRDefault="007C04C2" w:rsidP="003B6BF5">
      <w:pPr>
        <w:spacing w:after="0"/>
        <w:ind w:left="1440" w:firstLine="720"/>
        <w:rPr>
          <w:rFonts w:cstheme="minorHAnsi"/>
          <w:color w:val="000000"/>
        </w:rPr>
      </w:pPr>
      <w:proofErr w:type="gramStart"/>
      <w:r>
        <w:rPr>
          <w:rFonts w:cstheme="minorHAnsi"/>
          <w:color w:val="000000"/>
        </w:rPr>
        <w:t>time</w:t>
      </w:r>
      <w:proofErr w:type="gramEnd"/>
      <w:r>
        <w:rPr>
          <w:rFonts w:cstheme="minorHAnsi"/>
          <w:color w:val="000000"/>
        </w:rPr>
        <w:t xml:space="preserve"> will kill cancers.  </w:t>
      </w:r>
    </w:p>
    <w:p w:rsidR="00460D29" w:rsidRDefault="007C04C2" w:rsidP="003B6BF5">
      <w:pPr>
        <w:spacing w:after="0"/>
        <w:ind w:left="1440" w:firstLine="720"/>
        <w:rPr>
          <w:rFonts w:cstheme="minorHAnsi"/>
          <w:color w:val="000000"/>
        </w:rPr>
      </w:pPr>
      <w:r>
        <w:rPr>
          <w:rFonts w:cstheme="minorHAnsi"/>
          <w:color w:val="000000"/>
        </w:rPr>
        <w:t>Keeping your mineral salt, mineral</w:t>
      </w:r>
      <w:r w:rsidR="00244324">
        <w:rPr>
          <w:rFonts w:cstheme="minorHAnsi"/>
          <w:color w:val="000000"/>
        </w:rPr>
        <w:t>s</w:t>
      </w:r>
      <w:r>
        <w:rPr>
          <w:rFonts w:cstheme="minorHAnsi"/>
          <w:color w:val="000000"/>
        </w:rPr>
        <w:t xml:space="preserve">, enzymes, amino acids, </w:t>
      </w:r>
      <w:r w:rsidR="00244324">
        <w:rPr>
          <w:rFonts w:cstheme="minorHAnsi"/>
          <w:color w:val="000000"/>
        </w:rPr>
        <w:t xml:space="preserve">vitamins </w:t>
      </w:r>
      <w:r>
        <w:rPr>
          <w:rFonts w:cstheme="minorHAnsi"/>
          <w:color w:val="000000"/>
        </w:rPr>
        <w:t xml:space="preserve">balanced is a great preventative &amp; </w:t>
      </w:r>
    </w:p>
    <w:p w:rsidR="00B73395" w:rsidRDefault="00460D29" w:rsidP="003B6BF5">
      <w:pPr>
        <w:spacing w:after="0"/>
        <w:ind w:left="1440" w:firstLine="720"/>
        <w:rPr>
          <w:rFonts w:cstheme="minorHAnsi"/>
          <w:color w:val="000000"/>
        </w:rPr>
      </w:pPr>
      <w:proofErr w:type="gramStart"/>
      <w:r>
        <w:rPr>
          <w:rFonts w:cstheme="minorHAnsi"/>
          <w:color w:val="000000"/>
        </w:rPr>
        <w:t>H</w:t>
      </w:r>
      <w:r w:rsidR="007C04C2">
        <w:rPr>
          <w:rFonts w:cstheme="minorHAnsi"/>
          <w:color w:val="000000"/>
        </w:rPr>
        <w:t>ealer</w:t>
      </w:r>
      <w:r>
        <w:rPr>
          <w:rFonts w:cstheme="minorHAnsi"/>
          <w:color w:val="000000"/>
        </w:rPr>
        <w:t xml:space="preserve"> any health problem</w:t>
      </w:r>
      <w:r w:rsidR="007C04C2">
        <w:rPr>
          <w:rFonts w:cstheme="minorHAnsi"/>
          <w:color w:val="000000"/>
        </w:rPr>
        <w:t>.</w:t>
      </w:r>
      <w:proofErr w:type="gramEnd"/>
      <w:r w:rsidR="00244324">
        <w:rPr>
          <w:rFonts w:cstheme="minorHAnsi"/>
          <w:color w:val="000000"/>
        </w:rPr>
        <w:t xml:space="preserve">  Avoid synthetic “anything”.  Use natural products, foods</w:t>
      </w:r>
      <w:r w:rsidR="00B73395">
        <w:rPr>
          <w:rFonts w:cstheme="minorHAnsi"/>
          <w:color w:val="000000"/>
        </w:rPr>
        <w:t>, medicines</w:t>
      </w:r>
      <w:r w:rsidR="00244324">
        <w:rPr>
          <w:rFonts w:cstheme="minorHAnsi"/>
          <w:color w:val="000000"/>
        </w:rPr>
        <w:t xml:space="preserve">.  </w:t>
      </w:r>
    </w:p>
    <w:p w:rsidR="007C04C2" w:rsidRDefault="00244324" w:rsidP="00B73395">
      <w:pPr>
        <w:spacing w:after="0"/>
        <w:ind w:left="2160"/>
        <w:rPr>
          <w:rFonts w:cstheme="minorHAnsi"/>
          <w:color w:val="000000"/>
        </w:rPr>
      </w:pPr>
      <w:r>
        <w:rPr>
          <w:rFonts w:cstheme="minorHAnsi"/>
          <w:color w:val="000000"/>
        </w:rPr>
        <w:t xml:space="preserve">Keep exposure to plastics to a minimum as when they are </w:t>
      </w:r>
      <w:proofErr w:type="gramStart"/>
      <w:r>
        <w:rPr>
          <w:rFonts w:cstheme="minorHAnsi"/>
          <w:color w:val="000000"/>
        </w:rPr>
        <w:t>heated/warmed</w:t>
      </w:r>
      <w:proofErr w:type="gramEnd"/>
      <w:r>
        <w:rPr>
          <w:rFonts w:cstheme="minorHAnsi"/>
          <w:color w:val="000000"/>
        </w:rPr>
        <w:t xml:space="preserve"> they release Bromide-a </w:t>
      </w:r>
      <w:r w:rsidR="00B73395">
        <w:rPr>
          <w:rFonts w:cstheme="minorHAnsi"/>
          <w:color w:val="000000"/>
        </w:rPr>
        <w:t>toxin</w:t>
      </w:r>
      <w:r>
        <w:rPr>
          <w:rFonts w:cstheme="minorHAnsi"/>
          <w:color w:val="000000"/>
        </w:rPr>
        <w:t>.</w:t>
      </w:r>
    </w:p>
    <w:p w:rsidR="002B3B00" w:rsidRDefault="002B3B00" w:rsidP="00B73395">
      <w:pPr>
        <w:spacing w:after="0"/>
        <w:ind w:left="2160"/>
        <w:rPr>
          <w:rFonts w:cstheme="minorHAnsi"/>
          <w:color w:val="000000"/>
        </w:rPr>
      </w:pPr>
    </w:p>
    <w:p w:rsidR="002B3B00" w:rsidRDefault="002B3B00" w:rsidP="002B3B00">
      <w:pPr>
        <w:spacing w:after="120"/>
        <w:ind w:left="720" w:firstLine="720"/>
        <w:rPr>
          <w:rFonts w:cstheme="minorHAnsi"/>
          <w:color w:val="000000"/>
        </w:rPr>
      </w:pPr>
      <w:r>
        <w:rPr>
          <w:rFonts w:cstheme="minorHAnsi"/>
          <w:color w:val="000000"/>
        </w:rPr>
        <w:t>Do Americans need to change their mind set?  On how they live and think?</w:t>
      </w:r>
      <w:r>
        <w:rPr>
          <w:rFonts w:cstheme="minorHAnsi"/>
          <w:color w:val="000000"/>
        </w:rPr>
        <w:tab/>
      </w:r>
      <w:proofErr w:type="gramStart"/>
      <w:r>
        <w:rPr>
          <w:rFonts w:cstheme="minorHAnsi"/>
          <w:color w:val="000000"/>
        </w:rPr>
        <w:t>Passivity?</w:t>
      </w:r>
      <w:proofErr w:type="gramEnd"/>
      <w:r w:rsidR="0021606E">
        <w:rPr>
          <w:rFonts w:cstheme="minorHAnsi"/>
          <w:color w:val="000000"/>
        </w:rPr>
        <w:tab/>
      </w:r>
    </w:p>
    <w:p w:rsidR="0021606E" w:rsidRDefault="0021606E" w:rsidP="002B3B00">
      <w:pPr>
        <w:spacing w:after="120"/>
        <w:ind w:left="720" w:firstLine="720"/>
        <w:rPr>
          <w:rFonts w:cstheme="minorHAnsi"/>
          <w:color w:val="000000"/>
        </w:rPr>
      </w:pPr>
      <w:r>
        <w:rPr>
          <w:rFonts w:cstheme="minorHAnsi"/>
          <w:color w:val="000000"/>
        </w:rPr>
        <w:t xml:space="preserve">Are Americans lazy? </w:t>
      </w:r>
      <w:r>
        <w:rPr>
          <w:rFonts w:cstheme="minorHAnsi"/>
          <w:color w:val="000000"/>
        </w:rPr>
        <w:tab/>
        <w:t xml:space="preserve"> Are you lazy?</w:t>
      </w:r>
    </w:p>
    <w:p w:rsidR="0021606E" w:rsidRDefault="0021606E" w:rsidP="002B3B00">
      <w:pPr>
        <w:spacing w:after="120"/>
        <w:ind w:left="720" w:firstLine="720"/>
        <w:rPr>
          <w:rFonts w:cstheme="minorHAnsi"/>
          <w:color w:val="000000"/>
        </w:rPr>
      </w:pPr>
      <w:r>
        <w:rPr>
          <w:rFonts w:cstheme="minorHAnsi"/>
          <w:color w:val="000000"/>
        </w:rPr>
        <w:t>Are you delirious from___________?</w:t>
      </w:r>
      <w:r>
        <w:rPr>
          <w:rFonts w:cstheme="minorHAnsi"/>
          <w:color w:val="000000"/>
        </w:rPr>
        <w:tab/>
      </w:r>
      <w:r>
        <w:rPr>
          <w:rFonts w:cstheme="minorHAnsi"/>
          <w:color w:val="000000"/>
        </w:rPr>
        <w:tab/>
      </w:r>
      <w:proofErr w:type="gramStart"/>
      <w:r>
        <w:rPr>
          <w:rFonts w:cstheme="minorHAnsi"/>
          <w:color w:val="000000"/>
        </w:rPr>
        <w:t>Passive from____________?</w:t>
      </w:r>
      <w:proofErr w:type="gramEnd"/>
    </w:p>
    <w:p w:rsidR="002B3B00" w:rsidRDefault="002B3B00" w:rsidP="002B3B00">
      <w:pPr>
        <w:spacing w:after="120"/>
        <w:ind w:left="720" w:firstLine="720"/>
        <w:rPr>
          <w:rFonts w:cstheme="minorHAnsi"/>
          <w:color w:val="000000"/>
        </w:rPr>
      </w:pPr>
      <w:r>
        <w:rPr>
          <w:rFonts w:cstheme="minorHAnsi"/>
          <w:color w:val="000000"/>
        </w:rPr>
        <w:t>Do Americans need to get their heads out of the sand and think?  Learn?  Be Aware?</w:t>
      </w:r>
    </w:p>
    <w:p w:rsidR="00871991" w:rsidRDefault="00871991" w:rsidP="002B3B00">
      <w:pPr>
        <w:spacing w:after="120"/>
        <w:ind w:left="720" w:firstLine="720"/>
        <w:rPr>
          <w:rFonts w:cstheme="minorHAnsi"/>
          <w:color w:val="000000"/>
        </w:rPr>
      </w:pPr>
      <w:r>
        <w:rPr>
          <w:rFonts w:cstheme="minorHAnsi"/>
          <w:color w:val="000000"/>
        </w:rPr>
        <w:t>What would have happened if the early American colonists had done nothing?</w:t>
      </w:r>
    </w:p>
    <w:p w:rsidR="00871991" w:rsidRDefault="00871991" w:rsidP="002B3B00">
      <w:pPr>
        <w:spacing w:after="120"/>
        <w:ind w:left="720" w:firstLine="720"/>
        <w:rPr>
          <w:rFonts w:cstheme="minorHAnsi"/>
          <w:color w:val="000000"/>
        </w:rPr>
      </w:pPr>
      <w:r>
        <w:rPr>
          <w:rFonts w:cstheme="minorHAnsi"/>
          <w:color w:val="000000"/>
        </w:rPr>
        <w:t xml:space="preserve">What would have happened if the men who designed, built and signed the constitution of the United States had </w:t>
      </w:r>
    </w:p>
    <w:p w:rsidR="00871991" w:rsidRDefault="00871991" w:rsidP="002B3B00">
      <w:pPr>
        <w:spacing w:after="120"/>
        <w:ind w:left="720" w:firstLine="720"/>
        <w:rPr>
          <w:rFonts w:cstheme="minorHAnsi"/>
          <w:color w:val="000000"/>
        </w:rPr>
      </w:pPr>
      <w:r>
        <w:rPr>
          <w:rFonts w:cstheme="minorHAnsi"/>
          <w:color w:val="000000"/>
        </w:rPr>
        <w:tab/>
      </w:r>
      <w:proofErr w:type="gramStart"/>
      <w:r>
        <w:rPr>
          <w:rFonts w:cstheme="minorHAnsi"/>
          <w:color w:val="000000"/>
        </w:rPr>
        <w:t>said</w:t>
      </w:r>
      <w:proofErr w:type="gramEnd"/>
      <w:r>
        <w:rPr>
          <w:rFonts w:cstheme="minorHAnsi"/>
          <w:color w:val="000000"/>
        </w:rPr>
        <w:t xml:space="preserve"> “It is not my job, my place, my business, my problem, my concern, it will cost me __________?”</w:t>
      </w:r>
    </w:p>
    <w:p w:rsidR="00505336" w:rsidRDefault="00ED1842" w:rsidP="002B3B00">
      <w:pPr>
        <w:spacing w:after="120"/>
        <w:ind w:left="720" w:firstLine="720"/>
        <w:rPr>
          <w:rFonts w:cstheme="minorHAnsi"/>
          <w:color w:val="000000"/>
        </w:rPr>
      </w:pPr>
      <w:r w:rsidRPr="00505336">
        <w:rPr>
          <w:rFonts w:cstheme="minorHAnsi"/>
          <w:b/>
          <w:color w:val="FF0000"/>
        </w:rPr>
        <w:t>Everyone</w:t>
      </w:r>
      <w:r>
        <w:rPr>
          <w:rFonts w:cstheme="minorHAnsi"/>
          <w:color w:val="000000"/>
        </w:rPr>
        <w:t xml:space="preserve"> living in this country, states, counties, communities, cities, towns, villages </w:t>
      </w:r>
      <w:r w:rsidRPr="00505336">
        <w:rPr>
          <w:rFonts w:cstheme="minorHAnsi"/>
          <w:b/>
          <w:color w:val="FF0000"/>
        </w:rPr>
        <w:t>h</w:t>
      </w:r>
      <w:r w:rsidR="00505336" w:rsidRPr="00505336">
        <w:rPr>
          <w:rFonts w:cstheme="minorHAnsi"/>
          <w:b/>
          <w:color w:val="FF0000"/>
        </w:rPr>
        <w:t>as the</w:t>
      </w:r>
      <w:r w:rsidRPr="00505336">
        <w:rPr>
          <w:rFonts w:cstheme="minorHAnsi"/>
          <w:b/>
          <w:color w:val="FF0000"/>
        </w:rPr>
        <w:t xml:space="preserve"> </w:t>
      </w:r>
      <w:r w:rsidR="00505336" w:rsidRPr="00505336">
        <w:rPr>
          <w:rFonts w:cstheme="minorHAnsi"/>
          <w:b/>
          <w:color w:val="FF0000"/>
        </w:rPr>
        <w:t>responsibility</w:t>
      </w:r>
      <w:r w:rsidRPr="00505336">
        <w:rPr>
          <w:rFonts w:cstheme="minorHAnsi"/>
          <w:color w:val="FF0000"/>
        </w:rPr>
        <w:t xml:space="preserve"> </w:t>
      </w:r>
      <w:r>
        <w:rPr>
          <w:rFonts w:cstheme="minorHAnsi"/>
          <w:color w:val="000000"/>
        </w:rPr>
        <w:t xml:space="preserve">to </w:t>
      </w:r>
    </w:p>
    <w:p w:rsidR="00505336" w:rsidRDefault="00ED1842" w:rsidP="002B3B00">
      <w:pPr>
        <w:spacing w:after="120"/>
        <w:ind w:left="720" w:firstLine="720"/>
        <w:rPr>
          <w:rFonts w:cstheme="minorHAnsi"/>
          <w:b/>
          <w:color w:val="000000"/>
        </w:rPr>
      </w:pPr>
      <w:proofErr w:type="gramStart"/>
      <w:r>
        <w:rPr>
          <w:rFonts w:cstheme="minorHAnsi"/>
          <w:color w:val="000000"/>
        </w:rPr>
        <w:t>their</w:t>
      </w:r>
      <w:proofErr w:type="gramEnd"/>
      <w:r>
        <w:rPr>
          <w:rFonts w:cstheme="minorHAnsi"/>
          <w:color w:val="000000"/>
        </w:rPr>
        <w:t xml:space="preserve"> families, neighbors, friends, </w:t>
      </w:r>
      <w:r w:rsidR="00505336">
        <w:rPr>
          <w:rFonts w:cstheme="minorHAnsi"/>
          <w:color w:val="000000"/>
        </w:rPr>
        <w:t>town/city etc</w:t>
      </w:r>
      <w:r w:rsidR="00505336" w:rsidRPr="00505336">
        <w:rPr>
          <w:rFonts w:cstheme="minorHAnsi"/>
          <w:b/>
          <w:color w:val="FF0000"/>
        </w:rPr>
        <w:t xml:space="preserve">.  </w:t>
      </w:r>
      <w:proofErr w:type="gramStart"/>
      <w:r w:rsidRPr="00505336">
        <w:rPr>
          <w:rFonts w:cstheme="minorHAnsi"/>
          <w:b/>
          <w:color w:val="FF0000"/>
        </w:rPr>
        <w:t>that</w:t>
      </w:r>
      <w:proofErr w:type="gramEnd"/>
      <w:r w:rsidRPr="00505336">
        <w:rPr>
          <w:rFonts w:cstheme="minorHAnsi"/>
          <w:b/>
          <w:color w:val="FF0000"/>
        </w:rPr>
        <w:t xml:space="preserve"> no harm is done.</w:t>
      </w:r>
      <w:r w:rsidR="00505336" w:rsidRPr="00505336">
        <w:rPr>
          <w:rFonts w:cstheme="minorHAnsi"/>
          <w:color w:val="FF0000"/>
        </w:rPr>
        <w:t xml:space="preserve"> </w:t>
      </w:r>
      <w:r w:rsidRPr="00505336">
        <w:rPr>
          <w:rFonts w:cstheme="minorHAnsi"/>
          <w:color w:val="FF0000"/>
        </w:rPr>
        <w:t xml:space="preserve"> </w:t>
      </w:r>
      <w:proofErr w:type="gramStart"/>
      <w:r w:rsidRPr="00505336">
        <w:rPr>
          <w:rFonts w:cstheme="minorHAnsi"/>
          <w:b/>
          <w:color w:val="FF0000"/>
        </w:rPr>
        <w:t>Period.</w:t>
      </w:r>
      <w:proofErr w:type="gramEnd"/>
      <w:r w:rsidRPr="00505336">
        <w:rPr>
          <w:rFonts w:cstheme="minorHAnsi"/>
          <w:b/>
          <w:color w:val="FF0000"/>
        </w:rPr>
        <w:t xml:space="preserve">  </w:t>
      </w:r>
      <w:r w:rsidRPr="00505336">
        <w:rPr>
          <w:rFonts w:cstheme="minorHAnsi"/>
          <w:b/>
          <w:color w:val="000000"/>
        </w:rPr>
        <w:t>Not reve</w:t>
      </w:r>
      <w:r w:rsidR="00505336" w:rsidRPr="00505336">
        <w:rPr>
          <w:rFonts w:cstheme="minorHAnsi"/>
          <w:b/>
          <w:color w:val="000000"/>
        </w:rPr>
        <w:t>nge</w:t>
      </w:r>
      <w:r w:rsidRPr="00505336">
        <w:rPr>
          <w:rFonts w:cstheme="minorHAnsi"/>
          <w:b/>
          <w:color w:val="000000"/>
        </w:rPr>
        <w:t xml:space="preserve">.  </w:t>
      </w:r>
    </w:p>
    <w:p w:rsidR="0020755F" w:rsidRDefault="00ED1842" w:rsidP="002B3B00">
      <w:pPr>
        <w:spacing w:after="120"/>
        <w:ind w:left="720" w:firstLine="720"/>
        <w:rPr>
          <w:rFonts w:cstheme="minorHAnsi"/>
          <w:b/>
          <w:color w:val="000000"/>
        </w:rPr>
      </w:pPr>
      <w:r w:rsidRPr="00505336">
        <w:rPr>
          <w:rFonts w:cstheme="minorHAnsi"/>
          <w:b/>
          <w:color w:val="000000"/>
        </w:rPr>
        <w:t xml:space="preserve">But </w:t>
      </w:r>
      <w:r w:rsidR="00505336">
        <w:rPr>
          <w:rFonts w:cstheme="minorHAnsi"/>
          <w:b/>
          <w:color w:val="000000"/>
        </w:rPr>
        <w:t xml:space="preserve">that </w:t>
      </w:r>
      <w:r w:rsidRPr="00505336">
        <w:rPr>
          <w:rFonts w:cstheme="minorHAnsi"/>
          <w:b/>
          <w:color w:val="000000"/>
        </w:rPr>
        <w:t>NO HARM IS DONE in any</w:t>
      </w:r>
      <w:r w:rsidR="00505336">
        <w:rPr>
          <w:rFonts w:cstheme="minorHAnsi"/>
          <w:b/>
          <w:color w:val="000000"/>
        </w:rPr>
        <w:t xml:space="preserve"> </w:t>
      </w:r>
      <w:r w:rsidRPr="00505336">
        <w:rPr>
          <w:rFonts w:cstheme="minorHAnsi"/>
          <w:b/>
          <w:color w:val="000000"/>
        </w:rPr>
        <w:t>way</w:t>
      </w:r>
      <w:r w:rsidR="00505336">
        <w:rPr>
          <w:rFonts w:cstheme="minorHAnsi"/>
          <w:b/>
          <w:color w:val="000000"/>
        </w:rPr>
        <w:t>,</w:t>
      </w:r>
      <w:r w:rsidRPr="00505336">
        <w:rPr>
          <w:rFonts w:cstheme="minorHAnsi"/>
          <w:b/>
          <w:color w:val="000000"/>
        </w:rPr>
        <w:t xml:space="preserve"> </w:t>
      </w:r>
      <w:proofErr w:type="gramStart"/>
      <w:r w:rsidRPr="00505336">
        <w:rPr>
          <w:rFonts w:cstheme="minorHAnsi"/>
          <w:b/>
          <w:color w:val="000000"/>
        </w:rPr>
        <w:t>shape</w:t>
      </w:r>
      <w:proofErr w:type="gramEnd"/>
      <w:r w:rsidR="00505336">
        <w:rPr>
          <w:rFonts w:cstheme="minorHAnsi"/>
          <w:b/>
          <w:color w:val="000000"/>
        </w:rPr>
        <w:t>,</w:t>
      </w:r>
      <w:r w:rsidRPr="00505336">
        <w:rPr>
          <w:rFonts w:cstheme="minorHAnsi"/>
          <w:b/>
          <w:color w:val="000000"/>
        </w:rPr>
        <w:t xml:space="preserve"> or form.</w:t>
      </w:r>
      <w:r w:rsidR="00505336" w:rsidRPr="00505336">
        <w:rPr>
          <w:rFonts w:cstheme="minorHAnsi"/>
          <w:b/>
          <w:color w:val="000000"/>
        </w:rPr>
        <w:t xml:space="preserve">  </w:t>
      </w:r>
      <w:proofErr w:type="gramStart"/>
      <w:r w:rsidR="00505336" w:rsidRPr="00505336">
        <w:rPr>
          <w:rFonts w:cstheme="minorHAnsi"/>
          <w:b/>
          <w:color w:val="000000"/>
        </w:rPr>
        <w:t>Regardless of race, color, or creed.</w:t>
      </w:r>
      <w:proofErr w:type="gramEnd"/>
      <w:r w:rsidR="0020755F">
        <w:rPr>
          <w:rFonts w:cstheme="minorHAnsi"/>
          <w:b/>
          <w:color w:val="000000"/>
        </w:rPr>
        <w:t xml:space="preserve">  </w:t>
      </w:r>
    </w:p>
    <w:p w:rsidR="00ED1842" w:rsidRDefault="0020755F" w:rsidP="00D90C73">
      <w:pPr>
        <w:spacing w:after="120"/>
        <w:ind w:left="720" w:firstLine="720"/>
        <w:rPr>
          <w:rFonts w:cstheme="minorHAnsi"/>
          <w:color w:val="000000"/>
        </w:rPr>
      </w:pPr>
      <w:r w:rsidRPr="0020755F">
        <w:rPr>
          <w:rFonts w:cstheme="minorHAnsi"/>
          <w:color w:val="000000"/>
        </w:rPr>
        <w:t>Isn’t this what</w:t>
      </w:r>
      <w:r>
        <w:rPr>
          <w:rFonts w:cstheme="minorHAnsi"/>
          <w:b/>
          <w:color w:val="000000"/>
        </w:rPr>
        <w:t xml:space="preserve"> God, God’s Holy Bible, </w:t>
      </w:r>
      <w:r w:rsidRPr="0020755F">
        <w:rPr>
          <w:rFonts w:cstheme="minorHAnsi"/>
          <w:color w:val="000000"/>
        </w:rPr>
        <w:t>and</w:t>
      </w:r>
      <w:r>
        <w:rPr>
          <w:rFonts w:cstheme="minorHAnsi"/>
          <w:b/>
          <w:color w:val="000000"/>
        </w:rPr>
        <w:t xml:space="preserve"> our country </w:t>
      </w:r>
      <w:r w:rsidRPr="0020755F">
        <w:rPr>
          <w:rFonts w:cstheme="minorHAnsi"/>
          <w:color w:val="000000"/>
        </w:rPr>
        <w:t>stand for?</w:t>
      </w:r>
    </w:p>
    <w:p w:rsidR="0021606E" w:rsidRDefault="0021606E" w:rsidP="002B3B00">
      <w:pPr>
        <w:spacing w:after="120"/>
        <w:ind w:left="720" w:firstLine="720"/>
        <w:rPr>
          <w:rFonts w:cstheme="minorHAnsi"/>
          <w:color w:val="000000"/>
        </w:rPr>
      </w:pPr>
      <w:r>
        <w:rPr>
          <w:rFonts w:cstheme="minorHAnsi"/>
          <w:color w:val="000000"/>
        </w:rPr>
        <w:t>What is the Constitution of the United States?</w:t>
      </w:r>
    </w:p>
    <w:p w:rsidR="0021606E" w:rsidRDefault="0021606E" w:rsidP="002B3B00">
      <w:pPr>
        <w:spacing w:after="120"/>
        <w:ind w:left="720" w:firstLine="720"/>
        <w:rPr>
          <w:rFonts w:cstheme="minorHAnsi"/>
          <w:color w:val="000000"/>
        </w:rPr>
      </w:pPr>
      <w:r>
        <w:rPr>
          <w:rFonts w:cstheme="minorHAnsi"/>
          <w:color w:val="000000"/>
        </w:rPr>
        <w:t>Do you KNOW your RIGHTS?</w:t>
      </w:r>
    </w:p>
    <w:p w:rsidR="002B3B00" w:rsidRDefault="00871991" w:rsidP="002B3B00">
      <w:pPr>
        <w:spacing w:after="120"/>
        <w:ind w:left="720" w:firstLine="720"/>
        <w:rPr>
          <w:rFonts w:cstheme="minorHAnsi"/>
          <w:color w:val="000000"/>
        </w:rPr>
      </w:pPr>
      <w:r>
        <w:rPr>
          <w:rFonts w:cstheme="minorHAnsi"/>
          <w:color w:val="000000"/>
        </w:rPr>
        <w:t>What is the preamble</w:t>
      </w:r>
      <w:r w:rsidR="00D90C73">
        <w:rPr>
          <w:rFonts w:cstheme="minorHAnsi"/>
          <w:color w:val="000000"/>
        </w:rPr>
        <w:t xml:space="preserve"> to the constitution</w:t>
      </w:r>
      <w:r>
        <w:rPr>
          <w:rFonts w:cstheme="minorHAnsi"/>
          <w:color w:val="000000"/>
        </w:rPr>
        <w:t>?</w:t>
      </w:r>
    </w:p>
    <w:p w:rsidR="00871991" w:rsidRDefault="00871991" w:rsidP="002B3B00">
      <w:pPr>
        <w:spacing w:after="120"/>
        <w:ind w:left="720" w:firstLine="720"/>
        <w:rPr>
          <w:rFonts w:cstheme="minorHAnsi"/>
          <w:color w:val="000000"/>
        </w:rPr>
      </w:pPr>
      <w:proofErr w:type="spellStart"/>
      <w:r>
        <w:rPr>
          <w:rFonts w:cstheme="minorHAnsi"/>
          <w:color w:val="000000"/>
        </w:rPr>
        <w:t>Habus</w:t>
      </w:r>
      <w:proofErr w:type="spellEnd"/>
      <w:r>
        <w:rPr>
          <w:rFonts w:cstheme="minorHAnsi"/>
          <w:color w:val="000000"/>
        </w:rPr>
        <w:t xml:space="preserve"> Co</w:t>
      </w:r>
      <w:r w:rsidR="00D90C73">
        <w:rPr>
          <w:rFonts w:cstheme="minorHAnsi"/>
          <w:color w:val="000000"/>
        </w:rPr>
        <w:t>r</w:t>
      </w:r>
      <w:r>
        <w:rPr>
          <w:rFonts w:cstheme="minorHAnsi"/>
          <w:color w:val="000000"/>
        </w:rPr>
        <w:t>p</w:t>
      </w:r>
      <w:r w:rsidR="00D90C73">
        <w:rPr>
          <w:rFonts w:cstheme="minorHAnsi"/>
          <w:color w:val="000000"/>
        </w:rPr>
        <w:t>u</w:t>
      </w:r>
      <w:r>
        <w:rPr>
          <w:rFonts w:cstheme="minorHAnsi"/>
          <w:color w:val="000000"/>
        </w:rPr>
        <w:t>s</w:t>
      </w:r>
      <w:r w:rsidR="00D90C73">
        <w:rPr>
          <w:rFonts w:cstheme="minorHAnsi"/>
          <w:color w:val="000000"/>
        </w:rPr>
        <w:t>?</w:t>
      </w:r>
    </w:p>
    <w:p w:rsidR="00D90C73" w:rsidRDefault="00D90C73" w:rsidP="002B3B00">
      <w:pPr>
        <w:spacing w:after="120"/>
        <w:ind w:left="720" w:firstLine="720"/>
        <w:rPr>
          <w:rFonts w:cstheme="minorHAnsi"/>
          <w:color w:val="000000"/>
        </w:rPr>
      </w:pPr>
      <w:proofErr w:type="gramStart"/>
      <w:r>
        <w:rPr>
          <w:rFonts w:cstheme="minorHAnsi"/>
          <w:color w:val="000000"/>
        </w:rPr>
        <w:t>Rite of Due Process?</w:t>
      </w:r>
      <w:proofErr w:type="gramEnd"/>
    </w:p>
    <w:p w:rsidR="007C04C2" w:rsidRPr="00A90969" w:rsidRDefault="007C04C2" w:rsidP="003B6BF5">
      <w:pPr>
        <w:spacing w:after="0"/>
        <w:ind w:left="720" w:firstLine="720"/>
      </w:pPr>
    </w:p>
    <w:sectPr w:rsidR="007C04C2" w:rsidRPr="00A90969" w:rsidSect="00281109">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E47B9"/>
    <w:multiLevelType w:val="multilevel"/>
    <w:tmpl w:val="8494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347FC2"/>
    <w:multiLevelType w:val="multilevel"/>
    <w:tmpl w:val="15CC8026"/>
    <w:lvl w:ilvl="0">
      <w:start w:val="1"/>
      <w:numFmt w:val="bullet"/>
      <w:lvlText w:val=""/>
      <w:lvlJc w:val="left"/>
      <w:pPr>
        <w:tabs>
          <w:tab w:val="num" w:pos="4230"/>
        </w:tabs>
        <w:ind w:left="4230" w:hanging="360"/>
      </w:pPr>
      <w:rPr>
        <w:rFonts w:ascii="Symbol" w:hAnsi="Symbol" w:hint="default"/>
        <w:sz w:val="20"/>
      </w:rPr>
    </w:lvl>
    <w:lvl w:ilvl="1" w:tentative="1">
      <w:start w:val="1"/>
      <w:numFmt w:val="bullet"/>
      <w:lvlText w:val="o"/>
      <w:lvlJc w:val="left"/>
      <w:pPr>
        <w:tabs>
          <w:tab w:val="num" w:pos="4950"/>
        </w:tabs>
        <w:ind w:left="4950" w:hanging="360"/>
      </w:pPr>
      <w:rPr>
        <w:rFonts w:ascii="Courier New" w:hAnsi="Courier New" w:hint="default"/>
        <w:sz w:val="20"/>
      </w:rPr>
    </w:lvl>
    <w:lvl w:ilvl="2" w:tentative="1">
      <w:start w:val="1"/>
      <w:numFmt w:val="bullet"/>
      <w:lvlText w:val=""/>
      <w:lvlJc w:val="left"/>
      <w:pPr>
        <w:tabs>
          <w:tab w:val="num" w:pos="5670"/>
        </w:tabs>
        <w:ind w:left="5670" w:hanging="360"/>
      </w:pPr>
      <w:rPr>
        <w:rFonts w:ascii="Wingdings" w:hAnsi="Wingdings" w:hint="default"/>
        <w:sz w:val="20"/>
      </w:rPr>
    </w:lvl>
    <w:lvl w:ilvl="3" w:tentative="1">
      <w:start w:val="1"/>
      <w:numFmt w:val="bullet"/>
      <w:lvlText w:val=""/>
      <w:lvlJc w:val="left"/>
      <w:pPr>
        <w:tabs>
          <w:tab w:val="num" w:pos="6390"/>
        </w:tabs>
        <w:ind w:left="6390" w:hanging="360"/>
      </w:pPr>
      <w:rPr>
        <w:rFonts w:ascii="Wingdings" w:hAnsi="Wingdings" w:hint="default"/>
        <w:sz w:val="20"/>
      </w:rPr>
    </w:lvl>
    <w:lvl w:ilvl="4" w:tentative="1">
      <w:start w:val="1"/>
      <w:numFmt w:val="bullet"/>
      <w:lvlText w:val=""/>
      <w:lvlJc w:val="left"/>
      <w:pPr>
        <w:tabs>
          <w:tab w:val="num" w:pos="7110"/>
        </w:tabs>
        <w:ind w:left="7110" w:hanging="360"/>
      </w:pPr>
      <w:rPr>
        <w:rFonts w:ascii="Wingdings" w:hAnsi="Wingdings" w:hint="default"/>
        <w:sz w:val="20"/>
      </w:rPr>
    </w:lvl>
    <w:lvl w:ilvl="5" w:tentative="1">
      <w:start w:val="1"/>
      <w:numFmt w:val="bullet"/>
      <w:lvlText w:val=""/>
      <w:lvlJc w:val="left"/>
      <w:pPr>
        <w:tabs>
          <w:tab w:val="num" w:pos="7830"/>
        </w:tabs>
        <w:ind w:left="7830" w:hanging="360"/>
      </w:pPr>
      <w:rPr>
        <w:rFonts w:ascii="Wingdings" w:hAnsi="Wingdings" w:hint="default"/>
        <w:sz w:val="20"/>
      </w:rPr>
    </w:lvl>
    <w:lvl w:ilvl="6" w:tentative="1">
      <w:start w:val="1"/>
      <w:numFmt w:val="bullet"/>
      <w:lvlText w:val=""/>
      <w:lvlJc w:val="left"/>
      <w:pPr>
        <w:tabs>
          <w:tab w:val="num" w:pos="8550"/>
        </w:tabs>
        <w:ind w:left="8550" w:hanging="360"/>
      </w:pPr>
      <w:rPr>
        <w:rFonts w:ascii="Wingdings" w:hAnsi="Wingdings" w:hint="default"/>
        <w:sz w:val="20"/>
      </w:rPr>
    </w:lvl>
    <w:lvl w:ilvl="7" w:tentative="1">
      <w:start w:val="1"/>
      <w:numFmt w:val="bullet"/>
      <w:lvlText w:val=""/>
      <w:lvlJc w:val="left"/>
      <w:pPr>
        <w:tabs>
          <w:tab w:val="num" w:pos="9270"/>
        </w:tabs>
        <w:ind w:left="9270" w:hanging="360"/>
      </w:pPr>
      <w:rPr>
        <w:rFonts w:ascii="Wingdings" w:hAnsi="Wingdings" w:hint="default"/>
        <w:sz w:val="20"/>
      </w:rPr>
    </w:lvl>
    <w:lvl w:ilvl="8" w:tentative="1">
      <w:start w:val="1"/>
      <w:numFmt w:val="bullet"/>
      <w:lvlText w:val=""/>
      <w:lvlJc w:val="left"/>
      <w:pPr>
        <w:tabs>
          <w:tab w:val="num" w:pos="9990"/>
        </w:tabs>
        <w:ind w:left="9990" w:hanging="360"/>
      </w:pPr>
      <w:rPr>
        <w:rFonts w:ascii="Wingdings" w:hAnsi="Wingdings" w:hint="default"/>
        <w:sz w:val="20"/>
      </w:rPr>
    </w:lvl>
  </w:abstractNum>
  <w:abstractNum w:abstractNumId="2">
    <w:nsid w:val="589D36F2"/>
    <w:multiLevelType w:val="multilevel"/>
    <w:tmpl w:val="565C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D1B9C"/>
    <w:multiLevelType w:val="multilevel"/>
    <w:tmpl w:val="DD7E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9"/>
    <w:rsid w:val="00027AFD"/>
    <w:rsid w:val="000B1475"/>
    <w:rsid w:val="000F0893"/>
    <w:rsid w:val="0013722C"/>
    <w:rsid w:val="00145699"/>
    <w:rsid w:val="00145D55"/>
    <w:rsid w:val="00157599"/>
    <w:rsid w:val="001E1284"/>
    <w:rsid w:val="0020755F"/>
    <w:rsid w:val="0021606E"/>
    <w:rsid w:val="00244324"/>
    <w:rsid w:val="0024520B"/>
    <w:rsid w:val="00281109"/>
    <w:rsid w:val="0028555F"/>
    <w:rsid w:val="002B3B00"/>
    <w:rsid w:val="002F24CE"/>
    <w:rsid w:val="00314A0B"/>
    <w:rsid w:val="00373087"/>
    <w:rsid w:val="0038252D"/>
    <w:rsid w:val="00387ED9"/>
    <w:rsid w:val="00395C89"/>
    <w:rsid w:val="003B430D"/>
    <w:rsid w:val="003B6BF5"/>
    <w:rsid w:val="003C53D6"/>
    <w:rsid w:val="003E129E"/>
    <w:rsid w:val="00440F19"/>
    <w:rsid w:val="00453318"/>
    <w:rsid w:val="00460D29"/>
    <w:rsid w:val="004614AD"/>
    <w:rsid w:val="00485CD5"/>
    <w:rsid w:val="00492FFC"/>
    <w:rsid w:val="004D5E72"/>
    <w:rsid w:val="00505336"/>
    <w:rsid w:val="00505986"/>
    <w:rsid w:val="00581A71"/>
    <w:rsid w:val="005A308E"/>
    <w:rsid w:val="005C74D7"/>
    <w:rsid w:val="0060294B"/>
    <w:rsid w:val="006B2CA3"/>
    <w:rsid w:val="00723BF8"/>
    <w:rsid w:val="007255B8"/>
    <w:rsid w:val="007754CB"/>
    <w:rsid w:val="00794667"/>
    <w:rsid w:val="007C04C2"/>
    <w:rsid w:val="00871991"/>
    <w:rsid w:val="008A1DAA"/>
    <w:rsid w:val="00966641"/>
    <w:rsid w:val="00976A2A"/>
    <w:rsid w:val="009D0706"/>
    <w:rsid w:val="009D55EB"/>
    <w:rsid w:val="009F1E0F"/>
    <w:rsid w:val="00A0436B"/>
    <w:rsid w:val="00A050A5"/>
    <w:rsid w:val="00A80671"/>
    <w:rsid w:val="00A84BB0"/>
    <w:rsid w:val="00A90969"/>
    <w:rsid w:val="00B22C3B"/>
    <w:rsid w:val="00B2414D"/>
    <w:rsid w:val="00B61308"/>
    <w:rsid w:val="00B73395"/>
    <w:rsid w:val="00BA0572"/>
    <w:rsid w:val="00BC3A59"/>
    <w:rsid w:val="00BC66FC"/>
    <w:rsid w:val="00C17309"/>
    <w:rsid w:val="00C54CAA"/>
    <w:rsid w:val="00CA4A70"/>
    <w:rsid w:val="00CD0318"/>
    <w:rsid w:val="00D90C73"/>
    <w:rsid w:val="00D95205"/>
    <w:rsid w:val="00ED1842"/>
    <w:rsid w:val="00ED65A1"/>
    <w:rsid w:val="00EE598A"/>
    <w:rsid w:val="00F029BD"/>
    <w:rsid w:val="00F15E41"/>
    <w:rsid w:val="00F4186A"/>
    <w:rsid w:val="00F610C3"/>
    <w:rsid w:val="00F91450"/>
    <w:rsid w:val="00FD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94B"/>
    <w:rPr>
      <w:color w:val="0000FF" w:themeColor="hyperlink"/>
      <w:u w:val="single"/>
    </w:rPr>
  </w:style>
  <w:style w:type="character" w:styleId="HTMLCite">
    <w:name w:val="HTML Cite"/>
    <w:basedOn w:val="DefaultParagraphFont"/>
    <w:uiPriority w:val="99"/>
    <w:semiHidden/>
    <w:unhideWhenUsed/>
    <w:rsid w:val="009F1E0F"/>
    <w:rPr>
      <w:i w:val="0"/>
      <w:iCs w:val="0"/>
      <w:color w:val="388222"/>
    </w:rPr>
  </w:style>
  <w:style w:type="character" w:styleId="Strong">
    <w:name w:val="Strong"/>
    <w:basedOn w:val="DefaultParagraphFont"/>
    <w:uiPriority w:val="22"/>
    <w:qFormat/>
    <w:rsid w:val="009F1E0F"/>
    <w:rPr>
      <w:b/>
      <w:bCs/>
    </w:rPr>
  </w:style>
  <w:style w:type="paragraph" w:styleId="BalloonText">
    <w:name w:val="Balloon Text"/>
    <w:basedOn w:val="Normal"/>
    <w:link w:val="BalloonTextChar"/>
    <w:uiPriority w:val="99"/>
    <w:semiHidden/>
    <w:unhideWhenUsed/>
    <w:rsid w:val="00D9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94B"/>
    <w:rPr>
      <w:color w:val="0000FF" w:themeColor="hyperlink"/>
      <w:u w:val="single"/>
    </w:rPr>
  </w:style>
  <w:style w:type="character" w:styleId="HTMLCite">
    <w:name w:val="HTML Cite"/>
    <w:basedOn w:val="DefaultParagraphFont"/>
    <w:uiPriority w:val="99"/>
    <w:semiHidden/>
    <w:unhideWhenUsed/>
    <w:rsid w:val="009F1E0F"/>
    <w:rPr>
      <w:i w:val="0"/>
      <w:iCs w:val="0"/>
      <w:color w:val="388222"/>
    </w:rPr>
  </w:style>
  <w:style w:type="character" w:styleId="Strong">
    <w:name w:val="Strong"/>
    <w:basedOn w:val="DefaultParagraphFont"/>
    <w:uiPriority w:val="22"/>
    <w:qFormat/>
    <w:rsid w:val="009F1E0F"/>
    <w:rPr>
      <w:b/>
      <w:bCs/>
    </w:rPr>
  </w:style>
  <w:style w:type="paragraph" w:styleId="BalloonText">
    <w:name w:val="Balloon Text"/>
    <w:basedOn w:val="Normal"/>
    <w:link w:val="BalloonTextChar"/>
    <w:uiPriority w:val="99"/>
    <w:semiHidden/>
    <w:unhideWhenUsed/>
    <w:rsid w:val="00D9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5784">
      <w:bodyDiv w:val="1"/>
      <w:marLeft w:val="0"/>
      <w:marRight w:val="0"/>
      <w:marTop w:val="0"/>
      <w:marBottom w:val="0"/>
      <w:divBdr>
        <w:top w:val="none" w:sz="0" w:space="0" w:color="auto"/>
        <w:left w:val="none" w:sz="0" w:space="0" w:color="auto"/>
        <w:bottom w:val="none" w:sz="0" w:space="0" w:color="auto"/>
        <w:right w:val="none" w:sz="0" w:space="0" w:color="auto"/>
      </w:divBdr>
      <w:divsChild>
        <w:div w:id="940186376">
          <w:marLeft w:val="0"/>
          <w:marRight w:val="0"/>
          <w:marTop w:val="0"/>
          <w:marBottom w:val="0"/>
          <w:divBdr>
            <w:top w:val="none" w:sz="0" w:space="0" w:color="auto"/>
            <w:left w:val="none" w:sz="0" w:space="0" w:color="auto"/>
            <w:bottom w:val="none" w:sz="0" w:space="0" w:color="auto"/>
            <w:right w:val="none" w:sz="0" w:space="0" w:color="auto"/>
          </w:divBdr>
          <w:divsChild>
            <w:div w:id="404255490">
              <w:marLeft w:val="0"/>
              <w:marRight w:val="0"/>
              <w:marTop w:val="0"/>
              <w:marBottom w:val="0"/>
              <w:divBdr>
                <w:top w:val="none" w:sz="0" w:space="0" w:color="auto"/>
                <w:left w:val="none" w:sz="0" w:space="0" w:color="auto"/>
                <w:bottom w:val="none" w:sz="0" w:space="0" w:color="auto"/>
                <w:right w:val="none" w:sz="0" w:space="0" w:color="auto"/>
              </w:divBdr>
              <w:divsChild>
                <w:div w:id="1880165090">
                  <w:marLeft w:val="0"/>
                  <w:marRight w:val="0"/>
                  <w:marTop w:val="0"/>
                  <w:marBottom w:val="0"/>
                  <w:divBdr>
                    <w:top w:val="none" w:sz="0" w:space="0" w:color="auto"/>
                    <w:left w:val="none" w:sz="0" w:space="0" w:color="auto"/>
                    <w:bottom w:val="none" w:sz="0" w:space="0" w:color="auto"/>
                    <w:right w:val="none" w:sz="0" w:space="0" w:color="auto"/>
                  </w:divBdr>
                  <w:divsChild>
                    <w:div w:id="2006473610">
                      <w:marLeft w:val="0"/>
                      <w:marRight w:val="0"/>
                      <w:marTop w:val="0"/>
                      <w:marBottom w:val="0"/>
                      <w:divBdr>
                        <w:top w:val="none" w:sz="0" w:space="0" w:color="auto"/>
                        <w:left w:val="none" w:sz="0" w:space="0" w:color="auto"/>
                        <w:bottom w:val="none" w:sz="0" w:space="0" w:color="auto"/>
                        <w:right w:val="none" w:sz="0" w:space="0" w:color="auto"/>
                      </w:divBdr>
                    </w:div>
                    <w:div w:id="1256788903">
                      <w:marLeft w:val="0"/>
                      <w:marRight w:val="0"/>
                      <w:marTop w:val="0"/>
                      <w:marBottom w:val="0"/>
                      <w:divBdr>
                        <w:top w:val="none" w:sz="0" w:space="0" w:color="auto"/>
                        <w:left w:val="none" w:sz="0" w:space="0" w:color="auto"/>
                        <w:bottom w:val="none" w:sz="0" w:space="0" w:color="auto"/>
                        <w:right w:val="none" w:sz="0" w:space="0" w:color="auto"/>
                      </w:divBdr>
                      <w:divsChild>
                        <w:div w:id="88432402">
                          <w:marLeft w:val="0"/>
                          <w:marRight w:val="0"/>
                          <w:marTop w:val="0"/>
                          <w:marBottom w:val="0"/>
                          <w:divBdr>
                            <w:top w:val="none" w:sz="0" w:space="0" w:color="auto"/>
                            <w:left w:val="none" w:sz="0" w:space="0" w:color="auto"/>
                            <w:bottom w:val="none" w:sz="0" w:space="0" w:color="auto"/>
                            <w:right w:val="none" w:sz="0" w:space="0" w:color="auto"/>
                          </w:divBdr>
                          <w:divsChild>
                            <w:div w:id="617495042">
                              <w:marLeft w:val="0"/>
                              <w:marRight w:val="0"/>
                              <w:marTop w:val="0"/>
                              <w:marBottom w:val="0"/>
                              <w:divBdr>
                                <w:top w:val="none" w:sz="0" w:space="0" w:color="auto"/>
                                <w:left w:val="none" w:sz="0" w:space="0" w:color="auto"/>
                                <w:bottom w:val="none" w:sz="0" w:space="0" w:color="auto"/>
                                <w:right w:val="none" w:sz="0" w:space="0" w:color="auto"/>
                              </w:divBdr>
                              <w:divsChild>
                                <w:div w:id="4870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5477">
      <w:bodyDiv w:val="1"/>
      <w:marLeft w:val="0"/>
      <w:marRight w:val="0"/>
      <w:marTop w:val="0"/>
      <w:marBottom w:val="0"/>
      <w:divBdr>
        <w:top w:val="none" w:sz="0" w:space="0" w:color="auto"/>
        <w:left w:val="none" w:sz="0" w:space="0" w:color="auto"/>
        <w:bottom w:val="none" w:sz="0" w:space="0" w:color="auto"/>
        <w:right w:val="none" w:sz="0" w:space="0" w:color="auto"/>
      </w:divBdr>
      <w:divsChild>
        <w:div w:id="1845516375">
          <w:marLeft w:val="0"/>
          <w:marRight w:val="0"/>
          <w:marTop w:val="0"/>
          <w:marBottom w:val="0"/>
          <w:divBdr>
            <w:top w:val="none" w:sz="0" w:space="0" w:color="auto"/>
            <w:left w:val="none" w:sz="0" w:space="0" w:color="auto"/>
            <w:bottom w:val="none" w:sz="0" w:space="0" w:color="auto"/>
            <w:right w:val="none" w:sz="0" w:space="0" w:color="auto"/>
          </w:divBdr>
          <w:divsChild>
            <w:div w:id="49576925">
              <w:marLeft w:val="0"/>
              <w:marRight w:val="0"/>
              <w:marTop w:val="150"/>
              <w:marBottom w:val="300"/>
              <w:divBdr>
                <w:top w:val="single" w:sz="6" w:space="0" w:color="D8D8D8"/>
                <w:left w:val="single" w:sz="6" w:space="0" w:color="D8D8D8"/>
                <w:bottom w:val="single" w:sz="6" w:space="0" w:color="D8D8D8"/>
                <w:right w:val="single" w:sz="6" w:space="0" w:color="D8D8D8"/>
              </w:divBdr>
              <w:divsChild>
                <w:div w:id="685251139">
                  <w:marLeft w:val="270"/>
                  <w:marRight w:val="270"/>
                  <w:marTop w:val="270"/>
                  <w:marBottom w:val="270"/>
                  <w:divBdr>
                    <w:top w:val="none" w:sz="0" w:space="0" w:color="auto"/>
                    <w:left w:val="none" w:sz="0" w:space="0" w:color="auto"/>
                    <w:bottom w:val="none" w:sz="0" w:space="0" w:color="auto"/>
                    <w:right w:val="none" w:sz="0" w:space="0" w:color="auto"/>
                  </w:divBdr>
                  <w:divsChild>
                    <w:div w:id="890076987">
                      <w:marLeft w:val="0"/>
                      <w:marRight w:val="0"/>
                      <w:marTop w:val="0"/>
                      <w:marBottom w:val="0"/>
                      <w:divBdr>
                        <w:top w:val="none" w:sz="0" w:space="0" w:color="auto"/>
                        <w:left w:val="none" w:sz="0" w:space="0" w:color="auto"/>
                        <w:bottom w:val="none" w:sz="0" w:space="0" w:color="auto"/>
                        <w:right w:val="none" w:sz="0" w:space="0" w:color="auto"/>
                      </w:divBdr>
                      <w:divsChild>
                        <w:div w:id="558054082">
                          <w:blockQuote w:val="1"/>
                          <w:marLeft w:val="0"/>
                          <w:marRight w:val="0"/>
                          <w:marTop w:val="0"/>
                          <w:marBottom w:val="0"/>
                          <w:divBdr>
                            <w:top w:val="none" w:sz="0" w:space="0" w:color="auto"/>
                            <w:left w:val="none" w:sz="0" w:space="0" w:color="auto"/>
                            <w:bottom w:val="none" w:sz="0" w:space="0" w:color="auto"/>
                            <w:right w:val="none" w:sz="0" w:space="0" w:color="auto"/>
                          </w:divBdr>
                          <w:divsChild>
                            <w:div w:id="632641039">
                              <w:blockQuote w:val="1"/>
                              <w:marLeft w:val="570"/>
                              <w:marRight w:val="0"/>
                              <w:marTop w:val="0"/>
                              <w:marBottom w:val="0"/>
                              <w:divBdr>
                                <w:top w:val="none" w:sz="0" w:space="0" w:color="auto"/>
                                <w:left w:val="none" w:sz="0" w:space="0" w:color="auto"/>
                                <w:bottom w:val="none" w:sz="0" w:space="0" w:color="auto"/>
                                <w:right w:val="none" w:sz="0" w:space="0" w:color="auto"/>
                              </w:divBdr>
                            </w:div>
                            <w:div w:id="1594123419">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622350244">
                          <w:blockQuote w:val="1"/>
                          <w:marLeft w:val="0"/>
                          <w:marRight w:val="0"/>
                          <w:marTop w:val="0"/>
                          <w:marBottom w:val="0"/>
                          <w:divBdr>
                            <w:top w:val="none" w:sz="0" w:space="0" w:color="auto"/>
                            <w:left w:val="none" w:sz="0" w:space="0" w:color="auto"/>
                            <w:bottom w:val="none" w:sz="0" w:space="0" w:color="auto"/>
                            <w:right w:val="none" w:sz="0" w:space="0" w:color="auto"/>
                          </w:divBdr>
                          <w:divsChild>
                            <w:div w:id="302735688">
                              <w:blockQuote w:val="1"/>
                              <w:marLeft w:val="570"/>
                              <w:marRight w:val="0"/>
                              <w:marTop w:val="0"/>
                              <w:marBottom w:val="0"/>
                              <w:divBdr>
                                <w:top w:val="none" w:sz="0" w:space="0" w:color="auto"/>
                                <w:left w:val="none" w:sz="0" w:space="0" w:color="auto"/>
                                <w:bottom w:val="none" w:sz="0" w:space="0" w:color="auto"/>
                                <w:right w:val="none" w:sz="0" w:space="0" w:color="auto"/>
                              </w:divBdr>
                            </w:div>
                            <w:div w:id="1487089591">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884677611">
                          <w:blockQuote w:val="1"/>
                          <w:marLeft w:val="0"/>
                          <w:marRight w:val="0"/>
                          <w:marTop w:val="0"/>
                          <w:marBottom w:val="0"/>
                          <w:divBdr>
                            <w:top w:val="none" w:sz="0" w:space="0" w:color="auto"/>
                            <w:left w:val="none" w:sz="0" w:space="0" w:color="auto"/>
                            <w:bottom w:val="none" w:sz="0" w:space="0" w:color="auto"/>
                            <w:right w:val="none" w:sz="0" w:space="0" w:color="auto"/>
                          </w:divBdr>
                        </w:div>
                        <w:div w:id="1149327578">
                          <w:blockQuote w:val="1"/>
                          <w:marLeft w:val="0"/>
                          <w:marRight w:val="0"/>
                          <w:marTop w:val="0"/>
                          <w:marBottom w:val="0"/>
                          <w:divBdr>
                            <w:top w:val="none" w:sz="0" w:space="0" w:color="auto"/>
                            <w:left w:val="none" w:sz="0" w:space="0" w:color="auto"/>
                            <w:bottom w:val="none" w:sz="0" w:space="0" w:color="auto"/>
                            <w:right w:val="none" w:sz="0" w:space="0" w:color="auto"/>
                          </w:divBdr>
                        </w:div>
                        <w:div w:id="2076005186">
                          <w:blockQuote w:val="1"/>
                          <w:marLeft w:val="0"/>
                          <w:marRight w:val="0"/>
                          <w:marTop w:val="0"/>
                          <w:marBottom w:val="0"/>
                          <w:divBdr>
                            <w:top w:val="none" w:sz="0" w:space="0" w:color="auto"/>
                            <w:left w:val="none" w:sz="0" w:space="0" w:color="auto"/>
                            <w:bottom w:val="none" w:sz="0" w:space="0" w:color="auto"/>
                            <w:right w:val="none" w:sz="0" w:space="0" w:color="auto"/>
                          </w:divBdr>
                          <w:divsChild>
                            <w:div w:id="1508248216">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75798">
      <w:bodyDiv w:val="1"/>
      <w:marLeft w:val="0"/>
      <w:marRight w:val="0"/>
      <w:marTop w:val="0"/>
      <w:marBottom w:val="0"/>
      <w:divBdr>
        <w:top w:val="none" w:sz="0" w:space="0" w:color="auto"/>
        <w:left w:val="none" w:sz="0" w:space="0" w:color="auto"/>
        <w:bottom w:val="none" w:sz="0" w:space="0" w:color="auto"/>
        <w:right w:val="none" w:sz="0" w:space="0" w:color="auto"/>
      </w:divBdr>
      <w:divsChild>
        <w:div w:id="712196886">
          <w:marLeft w:val="0"/>
          <w:marRight w:val="0"/>
          <w:marTop w:val="0"/>
          <w:marBottom w:val="0"/>
          <w:divBdr>
            <w:top w:val="none" w:sz="0" w:space="0" w:color="auto"/>
            <w:left w:val="none" w:sz="0" w:space="0" w:color="auto"/>
            <w:bottom w:val="none" w:sz="0" w:space="0" w:color="auto"/>
            <w:right w:val="none" w:sz="0" w:space="0" w:color="auto"/>
          </w:divBdr>
          <w:divsChild>
            <w:div w:id="805976159">
              <w:marLeft w:val="0"/>
              <w:marRight w:val="0"/>
              <w:marTop w:val="100"/>
              <w:marBottom w:val="100"/>
              <w:divBdr>
                <w:top w:val="none" w:sz="0" w:space="0" w:color="auto"/>
                <w:left w:val="none" w:sz="0" w:space="0" w:color="auto"/>
                <w:bottom w:val="none" w:sz="0" w:space="0" w:color="auto"/>
                <w:right w:val="none" w:sz="0" w:space="0" w:color="auto"/>
              </w:divBdr>
              <w:divsChild>
                <w:div w:id="1565097270">
                  <w:marLeft w:val="150"/>
                  <w:marRight w:val="150"/>
                  <w:marTop w:val="0"/>
                  <w:marBottom w:val="0"/>
                  <w:divBdr>
                    <w:top w:val="none" w:sz="0" w:space="0" w:color="auto"/>
                    <w:left w:val="none" w:sz="0" w:space="0" w:color="auto"/>
                    <w:bottom w:val="none" w:sz="0" w:space="0" w:color="auto"/>
                    <w:right w:val="none" w:sz="0" w:space="0" w:color="auto"/>
                  </w:divBdr>
                  <w:divsChild>
                    <w:div w:id="1577518506">
                      <w:marLeft w:val="0"/>
                      <w:marRight w:val="0"/>
                      <w:marTop w:val="0"/>
                      <w:marBottom w:val="300"/>
                      <w:divBdr>
                        <w:top w:val="none" w:sz="0" w:space="0" w:color="auto"/>
                        <w:left w:val="none" w:sz="0" w:space="0" w:color="auto"/>
                        <w:bottom w:val="none" w:sz="0" w:space="0" w:color="auto"/>
                        <w:right w:val="none" w:sz="0" w:space="0" w:color="auto"/>
                      </w:divBdr>
                      <w:divsChild>
                        <w:div w:id="1333947946">
                          <w:marLeft w:val="0"/>
                          <w:marRight w:val="0"/>
                          <w:marTop w:val="0"/>
                          <w:marBottom w:val="0"/>
                          <w:divBdr>
                            <w:top w:val="none" w:sz="0" w:space="0" w:color="auto"/>
                            <w:left w:val="none" w:sz="0" w:space="0" w:color="auto"/>
                            <w:bottom w:val="none" w:sz="0" w:space="0" w:color="auto"/>
                            <w:right w:val="none" w:sz="0" w:space="0" w:color="auto"/>
                          </w:divBdr>
                          <w:divsChild>
                            <w:div w:id="1000618193">
                              <w:marLeft w:val="0"/>
                              <w:marRight w:val="0"/>
                              <w:marTop w:val="0"/>
                              <w:marBottom w:val="0"/>
                              <w:divBdr>
                                <w:top w:val="none" w:sz="0" w:space="0" w:color="auto"/>
                                <w:left w:val="none" w:sz="0" w:space="0" w:color="auto"/>
                                <w:bottom w:val="none" w:sz="0" w:space="0" w:color="auto"/>
                                <w:right w:val="none" w:sz="0" w:space="0" w:color="auto"/>
                              </w:divBdr>
                              <w:divsChild>
                                <w:div w:id="1064110516">
                                  <w:marLeft w:val="0"/>
                                  <w:marRight w:val="0"/>
                                  <w:marTop w:val="0"/>
                                  <w:marBottom w:val="0"/>
                                  <w:divBdr>
                                    <w:top w:val="none" w:sz="0" w:space="0" w:color="auto"/>
                                    <w:left w:val="none" w:sz="0" w:space="0" w:color="auto"/>
                                    <w:bottom w:val="none" w:sz="0" w:space="0" w:color="auto"/>
                                    <w:right w:val="none" w:sz="0" w:space="0" w:color="auto"/>
                                  </w:divBdr>
                                  <w:divsChild>
                                    <w:div w:id="1776484821">
                                      <w:marLeft w:val="0"/>
                                      <w:marRight w:val="0"/>
                                      <w:marTop w:val="0"/>
                                      <w:marBottom w:val="0"/>
                                      <w:divBdr>
                                        <w:top w:val="none" w:sz="0" w:space="0" w:color="auto"/>
                                        <w:left w:val="none" w:sz="0" w:space="0" w:color="auto"/>
                                        <w:bottom w:val="none" w:sz="0" w:space="0" w:color="auto"/>
                                        <w:right w:val="none" w:sz="0" w:space="0" w:color="auto"/>
                                      </w:divBdr>
                                    </w:div>
                                  </w:divsChild>
                                </w:div>
                                <w:div w:id="805588312">
                                  <w:marLeft w:val="0"/>
                                  <w:marRight w:val="0"/>
                                  <w:marTop w:val="0"/>
                                  <w:marBottom w:val="0"/>
                                  <w:divBdr>
                                    <w:top w:val="none" w:sz="0" w:space="0" w:color="auto"/>
                                    <w:left w:val="none" w:sz="0" w:space="0" w:color="auto"/>
                                    <w:bottom w:val="none" w:sz="0" w:space="0" w:color="auto"/>
                                    <w:right w:val="none" w:sz="0" w:space="0" w:color="auto"/>
                                  </w:divBdr>
                                  <w:divsChild>
                                    <w:div w:id="141389072">
                                      <w:marLeft w:val="1050"/>
                                      <w:marRight w:val="300"/>
                                      <w:marTop w:val="300"/>
                                      <w:marBottom w:val="300"/>
                                      <w:divBdr>
                                        <w:top w:val="none" w:sz="0" w:space="0" w:color="auto"/>
                                        <w:left w:val="none" w:sz="0" w:space="0" w:color="auto"/>
                                        <w:bottom w:val="none" w:sz="0" w:space="0" w:color="auto"/>
                                        <w:right w:val="none" w:sz="0" w:space="0" w:color="auto"/>
                                      </w:divBdr>
                                      <w:divsChild>
                                        <w:div w:id="1455294171">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406398">
      <w:bodyDiv w:val="1"/>
      <w:marLeft w:val="0"/>
      <w:marRight w:val="0"/>
      <w:marTop w:val="0"/>
      <w:marBottom w:val="0"/>
      <w:divBdr>
        <w:top w:val="none" w:sz="0" w:space="0" w:color="auto"/>
        <w:left w:val="none" w:sz="0" w:space="0" w:color="auto"/>
        <w:bottom w:val="none" w:sz="0" w:space="0" w:color="auto"/>
        <w:right w:val="none" w:sz="0" w:space="0" w:color="auto"/>
      </w:divBdr>
      <w:divsChild>
        <w:div w:id="732238801">
          <w:marLeft w:val="0"/>
          <w:marRight w:val="0"/>
          <w:marTop w:val="0"/>
          <w:marBottom w:val="0"/>
          <w:divBdr>
            <w:top w:val="none" w:sz="0" w:space="0" w:color="auto"/>
            <w:left w:val="none" w:sz="0" w:space="0" w:color="auto"/>
            <w:bottom w:val="none" w:sz="0" w:space="0" w:color="auto"/>
            <w:right w:val="none" w:sz="0" w:space="0" w:color="auto"/>
          </w:divBdr>
          <w:divsChild>
            <w:div w:id="2051607123">
              <w:marLeft w:val="0"/>
              <w:marRight w:val="0"/>
              <w:marTop w:val="0"/>
              <w:marBottom w:val="0"/>
              <w:divBdr>
                <w:top w:val="none" w:sz="0" w:space="0" w:color="auto"/>
                <w:left w:val="none" w:sz="0" w:space="0" w:color="auto"/>
                <w:bottom w:val="none" w:sz="0" w:space="0" w:color="auto"/>
                <w:right w:val="none" w:sz="0" w:space="0" w:color="auto"/>
              </w:divBdr>
              <w:divsChild>
                <w:div w:id="328678651">
                  <w:marLeft w:val="0"/>
                  <w:marRight w:val="0"/>
                  <w:marTop w:val="0"/>
                  <w:marBottom w:val="0"/>
                  <w:divBdr>
                    <w:top w:val="none" w:sz="0" w:space="0" w:color="auto"/>
                    <w:left w:val="none" w:sz="0" w:space="0" w:color="auto"/>
                    <w:bottom w:val="none" w:sz="0" w:space="0" w:color="auto"/>
                    <w:right w:val="none" w:sz="0" w:space="0" w:color="auto"/>
                  </w:divBdr>
                  <w:divsChild>
                    <w:div w:id="1871070000">
                      <w:marLeft w:val="0"/>
                      <w:marRight w:val="0"/>
                      <w:marTop w:val="0"/>
                      <w:marBottom w:val="0"/>
                      <w:divBdr>
                        <w:top w:val="none" w:sz="0" w:space="0" w:color="auto"/>
                        <w:left w:val="none" w:sz="0" w:space="0" w:color="auto"/>
                        <w:bottom w:val="none" w:sz="0" w:space="0" w:color="auto"/>
                        <w:right w:val="none" w:sz="0" w:space="0" w:color="auto"/>
                      </w:divBdr>
                      <w:divsChild>
                        <w:div w:id="1144464076">
                          <w:marLeft w:val="0"/>
                          <w:marRight w:val="0"/>
                          <w:marTop w:val="0"/>
                          <w:marBottom w:val="0"/>
                          <w:divBdr>
                            <w:top w:val="none" w:sz="0" w:space="0" w:color="auto"/>
                            <w:left w:val="none" w:sz="0" w:space="0" w:color="auto"/>
                            <w:bottom w:val="none" w:sz="0" w:space="0" w:color="auto"/>
                            <w:right w:val="none" w:sz="0" w:space="0" w:color="auto"/>
                          </w:divBdr>
                          <w:divsChild>
                            <w:div w:id="206914763">
                              <w:marLeft w:val="-225"/>
                              <w:marRight w:val="0"/>
                              <w:marTop w:val="0"/>
                              <w:marBottom w:val="0"/>
                              <w:divBdr>
                                <w:top w:val="none" w:sz="0" w:space="0" w:color="auto"/>
                                <w:left w:val="none" w:sz="0" w:space="0" w:color="auto"/>
                                <w:bottom w:val="none" w:sz="0" w:space="0" w:color="auto"/>
                                <w:right w:val="none" w:sz="0" w:space="0" w:color="auto"/>
                              </w:divBdr>
                              <w:divsChild>
                                <w:div w:id="1577856210">
                                  <w:marLeft w:val="0"/>
                                  <w:marRight w:val="0"/>
                                  <w:marTop w:val="0"/>
                                  <w:marBottom w:val="0"/>
                                  <w:divBdr>
                                    <w:top w:val="none" w:sz="0" w:space="0" w:color="auto"/>
                                    <w:left w:val="none" w:sz="0" w:space="0" w:color="auto"/>
                                    <w:bottom w:val="none" w:sz="0" w:space="0" w:color="auto"/>
                                    <w:right w:val="none" w:sz="0" w:space="0" w:color="auto"/>
                                  </w:divBdr>
                                  <w:divsChild>
                                    <w:div w:id="1747648671">
                                      <w:marLeft w:val="0"/>
                                      <w:marRight w:val="0"/>
                                      <w:marTop w:val="0"/>
                                      <w:marBottom w:val="0"/>
                                      <w:divBdr>
                                        <w:top w:val="none" w:sz="0" w:space="0" w:color="auto"/>
                                        <w:left w:val="none" w:sz="0" w:space="0" w:color="auto"/>
                                        <w:bottom w:val="none" w:sz="0" w:space="0" w:color="auto"/>
                                        <w:right w:val="none" w:sz="0" w:space="0" w:color="auto"/>
                                      </w:divBdr>
                                      <w:divsChild>
                                        <w:div w:id="1981232071">
                                          <w:marLeft w:val="0"/>
                                          <w:marRight w:val="0"/>
                                          <w:marTop w:val="0"/>
                                          <w:marBottom w:val="0"/>
                                          <w:divBdr>
                                            <w:top w:val="none" w:sz="0" w:space="0" w:color="auto"/>
                                            <w:left w:val="none" w:sz="0" w:space="0" w:color="auto"/>
                                            <w:bottom w:val="none" w:sz="0" w:space="0" w:color="auto"/>
                                            <w:right w:val="none" w:sz="0" w:space="0" w:color="auto"/>
                                          </w:divBdr>
                                          <w:divsChild>
                                            <w:div w:id="417409403">
                                              <w:marLeft w:val="0"/>
                                              <w:marRight w:val="0"/>
                                              <w:marTop w:val="0"/>
                                              <w:marBottom w:val="0"/>
                                              <w:divBdr>
                                                <w:top w:val="none" w:sz="0" w:space="0" w:color="auto"/>
                                                <w:left w:val="none" w:sz="0" w:space="0" w:color="auto"/>
                                                <w:bottom w:val="none" w:sz="0" w:space="0" w:color="auto"/>
                                                <w:right w:val="none" w:sz="0" w:space="0" w:color="auto"/>
                                              </w:divBdr>
                                              <w:divsChild>
                                                <w:div w:id="1015307177">
                                                  <w:marLeft w:val="0"/>
                                                  <w:marRight w:val="0"/>
                                                  <w:marTop w:val="0"/>
                                                  <w:marBottom w:val="0"/>
                                                  <w:divBdr>
                                                    <w:top w:val="none" w:sz="0" w:space="0" w:color="auto"/>
                                                    <w:left w:val="none" w:sz="0" w:space="0" w:color="auto"/>
                                                    <w:bottom w:val="none" w:sz="0" w:space="0" w:color="auto"/>
                                                    <w:right w:val="none" w:sz="0" w:space="0" w:color="auto"/>
                                                  </w:divBdr>
                                                  <w:divsChild>
                                                    <w:div w:id="1503279283">
                                                      <w:marLeft w:val="0"/>
                                                      <w:marRight w:val="0"/>
                                                      <w:marTop w:val="0"/>
                                                      <w:marBottom w:val="0"/>
                                                      <w:divBdr>
                                                        <w:top w:val="none" w:sz="0" w:space="0" w:color="auto"/>
                                                        <w:left w:val="none" w:sz="0" w:space="0" w:color="auto"/>
                                                        <w:bottom w:val="none" w:sz="0" w:space="0" w:color="auto"/>
                                                        <w:right w:val="none" w:sz="0" w:space="0" w:color="auto"/>
                                                      </w:divBdr>
                                                      <w:divsChild>
                                                        <w:div w:id="13858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5397986">
      <w:bodyDiv w:val="1"/>
      <w:marLeft w:val="0"/>
      <w:marRight w:val="0"/>
      <w:marTop w:val="0"/>
      <w:marBottom w:val="0"/>
      <w:divBdr>
        <w:top w:val="none" w:sz="0" w:space="0" w:color="auto"/>
        <w:left w:val="none" w:sz="0" w:space="0" w:color="auto"/>
        <w:bottom w:val="none" w:sz="0" w:space="0" w:color="auto"/>
        <w:right w:val="none" w:sz="0" w:space="0" w:color="auto"/>
      </w:divBdr>
      <w:divsChild>
        <w:div w:id="674844627">
          <w:marLeft w:val="0"/>
          <w:marRight w:val="0"/>
          <w:marTop w:val="100"/>
          <w:marBottom w:val="100"/>
          <w:divBdr>
            <w:top w:val="none" w:sz="0" w:space="0" w:color="auto"/>
            <w:left w:val="none" w:sz="0" w:space="0" w:color="auto"/>
            <w:bottom w:val="none" w:sz="0" w:space="0" w:color="auto"/>
            <w:right w:val="none" w:sz="0" w:space="0" w:color="auto"/>
          </w:divBdr>
          <w:divsChild>
            <w:div w:id="425804295">
              <w:marLeft w:val="0"/>
              <w:marRight w:val="0"/>
              <w:marTop w:val="0"/>
              <w:marBottom w:val="0"/>
              <w:divBdr>
                <w:top w:val="none" w:sz="0" w:space="0" w:color="auto"/>
                <w:left w:val="none" w:sz="0" w:space="0" w:color="auto"/>
                <w:bottom w:val="none" w:sz="0" w:space="0" w:color="auto"/>
                <w:right w:val="none" w:sz="0" w:space="0" w:color="auto"/>
              </w:divBdr>
              <w:divsChild>
                <w:div w:id="882980999">
                  <w:marLeft w:val="0"/>
                  <w:marRight w:val="0"/>
                  <w:marTop w:val="1800"/>
                  <w:marBottom w:val="525"/>
                  <w:divBdr>
                    <w:top w:val="none" w:sz="0" w:space="0" w:color="auto"/>
                    <w:left w:val="none" w:sz="0" w:space="0" w:color="auto"/>
                    <w:bottom w:val="none" w:sz="0" w:space="0" w:color="auto"/>
                    <w:right w:val="none" w:sz="0" w:space="0" w:color="auto"/>
                  </w:divBdr>
                  <w:divsChild>
                    <w:div w:id="302082554">
                      <w:marLeft w:val="0"/>
                      <w:marRight w:val="0"/>
                      <w:marTop w:val="0"/>
                      <w:marBottom w:val="0"/>
                      <w:divBdr>
                        <w:top w:val="none" w:sz="0" w:space="0" w:color="auto"/>
                        <w:left w:val="none" w:sz="0" w:space="0" w:color="auto"/>
                        <w:bottom w:val="none" w:sz="0" w:space="0" w:color="auto"/>
                        <w:right w:val="none" w:sz="0" w:space="0" w:color="auto"/>
                      </w:divBdr>
                      <w:divsChild>
                        <w:div w:id="587467370">
                          <w:marLeft w:val="0"/>
                          <w:marRight w:val="0"/>
                          <w:marTop w:val="0"/>
                          <w:marBottom w:val="0"/>
                          <w:divBdr>
                            <w:top w:val="none" w:sz="0" w:space="0" w:color="auto"/>
                            <w:left w:val="none" w:sz="0" w:space="0" w:color="auto"/>
                            <w:bottom w:val="none" w:sz="0" w:space="0" w:color="auto"/>
                            <w:right w:val="none" w:sz="0" w:space="0" w:color="auto"/>
                          </w:divBdr>
                          <w:divsChild>
                            <w:div w:id="578369544">
                              <w:marLeft w:val="0"/>
                              <w:marRight w:val="0"/>
                              <w:marTop w:val="0"/>
                              <w:marBottom w:val="0"/>
                              <w:divBdr>
                                <w:top w:val="single" w:sz="12" w:space="20" w:color="FFFFFF"/>
                                <w:left w:val="single" w:sz="12" w:space="11" w:color="FFFFFF"/>
                                <w:bottom w:val="none" w:sz="0" w:space="0" w:color="auto"/>
                                <w:right w:val="single" w:sz="12" w:space="11" w:color="FFFFFF"/>
                              </w:divBdr>
                              <w:divsChild>
                                <w:div w:id="2136097254">
                                  <w:marLeft w:val="0"/>
                                  <w:marRight w:val="0"/>
                                  <w:marTop w:val="0"/>
                                  <w:marBottom w:val="0"/>
                                  <w:divBdr>
                                    <w:top w:val="none" w:sz="0" w:space="0" w:color="auto"/>
                                    <w:left w:val="none" w:sz="0" w:space="0" w:color="auto"/>
                                    <w:bottom w:val="none" w:sz="0" w:space="0" w:color="auto"/>
                                    <w:right w:val="none" w:sz="0" w:space="0" w:color="auto"/>
                                  </w:divBdr>
                                  <w:divsChild>
                                    <w:div w:id="1576209158">
                                      <w:marLeft w:val="0"/>
                                      <w:marRight w:val="0"/>
                                      <w:marTop w:val="0"/>
                                      <w:marBottom w:val="0"/>
                                      <w:divBdr>
                                        <w:top w:val="none" w:sz="0" w:space="0" w:color="auto"/>
                                        <w:left w:val="none" w:sz="0" w:space="0" w:color="auto"/>
                                        <w:bottom w:val="none" w:sz="0" w:space="0" w:color="auto"/>
                                        <w:right w:val="none" w:sz="0" w:space="0" w:color="auto"/>
                                      </w:divBdr>
                                      <w:divsChild>
                                        <w:div w:id="977800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ronline.com/exclusives/2010/11/jesse-venturas-shocking" TargetMode="External"/><Relationship Id="rId13" Type="http://schemas.openxmlformats.org/officeDocument/2006/relationships/hyperlink" Target="http://www.un.org/esa/agenda21/natlinfo/countr/usa/natur.htm" TargetMode="External"/><Relationship Id="rId18" Type="http://schemas.openxmlformats.org/officeDocument/2006/relationships/hyperlink" Target="http://en.wikipedia.org/wiki/Sustainable_development" TargetMode="External"/><Relationship Id="rId26" Type="http://schemas.openxmlformats.org/officeDocument/2006/relationships/hyperlink" Target="http://en.wikipedia.org/wiki/David_Cadman" TargetMode="External"/><Relationship Id="rId3" Type="http://schemas.microsoft.com/office/2007/relationships/stylesWithEffects" Target="stylesWithEffects.xml"/><Relationship Id="rId21" Type="http://schemas.openxmlformats.org/officeDocument/2006/relationships/hyperlink" Target="http://en.wikipedia.org/wiki/Wikipedia:Citation_needed" TargetMode="External"/><Relationship Id="rId34" Type="http://schemas.openxmlformats.org/officeDocument/2006/relationships/image" Target="media/image1.jpg"/><Relationship Id="rId7" Type="http://schemas.openxmlformats.org/officeDocument/2006/relationships/hyperlink" Target="http://www.conspiracytheoryjesseventura.com" TargetMode="External"/><Relationship Id="rId12" Type="http://schemas.openxmlformats.org/officeDocument/2006/relationships/hyperlink" Target="http://www.youtube.com/watch?feature=player_embedded&amp;v=79v3f9poBos" TargetMode="External"/><Relationship Id="rId17" Type="http://schemas.openxmlformats.org/officeDocument/2006/relationships/hyperlink" Target="http://en.wikipedia.org/wiki/Government" TargetMode="External"/><Relationship Id="rId25" Type="http://schemas.openxmlformats.org/officeDocument/2006/relationships/hyperlink" Target="http://www.iclei.org/index.php?id=global-themes" TargetMode="External"/><Relationship Id="rId33" Type="http://schemas.openxmlformats.org/officeDocument/2006/relationships/hyperlink" Target="http://en.wikipedia.org/wiki/Bali" TargetMode="External"/><Relationship Id="rId2" Type="http://schemas.openxmlformats.org/officeDocument/2006/relationships/styles" Target="styles.xml"/><Relationship Id="rId16" Type="http://schemas.openxmlformats.org/officeDocument/2006/relationships/hyperlink" Target="http://en.wikipedia.org/wiki/International" TargetMode="External"/><Relationship Id="rId20" Type="http://schemas.openxmlformats.org/officeDocument/2006/relationships/hyperlink" Target="http://en.wikipedia.org/wiki/Wikipedia:Citation_needed" TargetMode="External"/><Relationship Id="rId29" Type="http://schemas.openxmlformats.org/officeDocument/2006/relationships/hyperlink" Target="http://en.wikipedia.org/wiki/Wikipedia:Citation_needed" TargetMode="External"/><Relationship Id="rId1" Type="http://schemas.openxmlformats.org/officeDocument/2006/relationships/numbering" Target="numbering.xml"/><Relationship Id="rId6" Type="http://schemas.openxmlformats.org/officeDocument/2006/relationships/hyperlink" Target="http://www.youtube.com/watch?feature=player_embedded&amp;v=o3qW2XJZdSA" TargetMode="External"/><Relationship Id="rId11" Type="http://schemas.openxmlformats.org/officeDocument/2006/relationships/hyperlink" Target="http://www.youtube.com/watch?feature=player_embedded&amp;v=yE5RXf5IBrM" TargetMode="External"/><Relationship Id="rId24" Type="http://schemas.openxmlformats.org/officeDocument/2006/relationships/hyperlink" Target="http://en.wikipedia.org/wiki/Wikipedia:Citation_needed" TargetMode="External"/><Relationship Id="rId32" Type="http://schemas.openxmlformats.org/officeDocument/2006/relationships/hyperlink" Target="http://en.wikipedia.org/wiki/2007_United_Nations_Climate_Change_Conference" TargetMode="External"/><Relationship Id="rId5" Type="http://schemas.openxmlformats.org/officeDocument/2006/relationships/webSettings" Target="webSettings.xml"/><Relationship Id="rId15" Type="http://schemas.openxmlformats.org/officeDocument/2006/relationships/hyperlink" Target="http://www.terralreseachgroup.info" TargetMode="External"/><Relationship Id="rId23" Type="http://schemas.openxmlformats.org/officeDocument/2006/relationships/hyperlink" Target="http://en.wikipedia.org/wiki/Training" TargetMode="External"/><Relationship Id="rId28" Type="http://schemas.openxmlformats.org/officeDocument/2006/relationships/hyperlink" Target="http://en.wikipedia.org/wiki/Edmonton" TargetMode="External"/><Relationship Id="rId36" Type="http://schemas.openxmlformats.org/officeDocument/2006/relationships/theme" Target="theme/theme1.xml"/><Relationship Id="rId10" Type="http://schemas.openxmlformats.org/officeDocument/2006/relationships/hyperlink" Target="http://www.youtube.com/watch?v=k75h0nHv7xM&amp;feature=player_embedded" TargetMode="External"/><Relationship Id="rId19" Type="http://schemas.openxmlformats.org/officeDocument/2006/relationships/hyperlink" Target="http://en.wikipedia.org/wiki/United_Nations" TargetMode="External"/><Relationship Id="rId31" Type="http://schemas.openxmlformats.org/officeDocument/2006/relationships/hyperlink" Target="http://en.wikipedia.org/wiki/Bonn,_Germany" TargetMode="External"/><Relationship Id="rId4" Type="http://schemas.openxmlformats.org/officeDocument/2006/relationships/settings" Target="settings.xml"/><Relationship Id="rId9" Type="http://schemas.openxmlformats.org/officeDocument/2006/relationships/hyperlink" Target="http://www.prisonplanet.com/jesse-ventura-questions-obamas-narrative-of" TargetMode="External"/><Relationship Id="rId14" Type="http://schemas.openxmlformats.org/officeDocument/2006/relationships/hyperlink" Target="http://thinkprogress.org/climate/2012/08/15/523931/republican-party-officially-embraces-garbage-agenda-21-" TargetMode="External"/><Relationship Id="rId22" Type="http://schemas.openxmlformats.org/officeDocument/2006/relationships/hyperlink" Target="http://en.wikipedia.org/wiki/Consultant" TargetMode="External"/><Relationship Id="rId27" Type="http://schemas.openxmlformats.org/officeDocument/2006/relationships/hyperlink" Target="http://www.iclei.org/worldcongress2009" TargetMode="External"/><Relationship Id="rId30" Type="http://schemas.openxmlformats.org/officeDocument/2006/relationships/hyperlink" Target="http://en.wikipedia.org/wiki/EcoMobilit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9</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56</cp:revision>
  <cp:lastPrinted>2012-08-25T23:44:00Z</cp:lastPrinted>
  <dcterms:created xsi:type="dcterms:W3CDTF">2012-08-25T01:14:00Z</dcterms:created>
  <dcterms:modified xsi:type="dcterms:W3CDTF">2012-08-26T20:08:00Z</dcterms:modified>
</cp:coreProperties>
</file>